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74437" w14:textId="77777777" w:rsidR="00BD4191" w:rsidRPr="006055E5" w:rsidRDefault="00256071" w:rsidP="00791385">
      <w:pPr>
        <w:pStyle w:val="IDDC2018"/>
        <w:jc w:val="left"/>
      </w:pPr>
      <w:r w:rsidRPr="006055E5">
        <w:rPr>
          <w:noProof/>
          <w:lang w:eastAsia="en-GB"/>
        </w:rPr>
        <w:drawing>
          <wp:inline distT="0" distB="0" distL="0" distR="0" wp14:anchorId="2ADDEDE0" wp14:editId="1EFB687E">
            <wp:extent cx="4300220" cy="622371"/>
            <wp:effectExtent l="0" t="0" r="5080" b="6350"/>
            <wp:docPr id="1" name="Picture 1" title="International Disability and Development Consort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247" cy="62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0BF9C" w14:textId="77777777" w:rsidR="00FE6CD2" w:rsidRPr="006055E5" w:rsidRDefault="00FE6CD2" w:rsidP="009954BF">
      <w:pPr>
        <w:rPr>
          <w:b/>
          <w:color w:val="2B8181"/>
          <w:sz w:val="30"/>
          <w:lang w:val="en-GB"/>
        </w:rPr>
      </w:pPr>
    </w:p>
    <w:p w14:paraId="5EE37E0A" w14:textId="77777777" w:rsidR="00AE26DB" w:rsidRPr="00AE26DB" w:rsidRDefault="00AE26DB" w:rsidP="00AE26DB">
      <w:pPr>
        <w:rPr>
          <w:rFonts w:cs="Arial"/>
          <w:szCs w:val="24"/>
          <w:lang w:val="en-GB"/>
        </w:rPr>
      </w:pPr>
      <w:r w:rsidRPr="00AE26DB">
        <w:rPr>
          <w:rFonts w:cs="Arial"/>
          <w:szCs w:val="24"/>
        </w:rPr>
        <w:t>The International Disability and Development Consortium (IDDC) is a global consortium of organisations supporting disability and development work in more than 150 countries around the world. IDDC and its members aim to promote inclusive development</w:t>
      </w:r>
      <w:r w:rsidRPr="00AE26DB">
        <w:rPr>
          <w:rFonts w:cs="Arial"/>
          <w:szCs w:val="24"/>
          <w:lang w:val="en-GB"/>
        </w:rPr>
        <w:t xml:space="preserve"> internationally, with a special focus on promoting the full and effective enjoyment of human rights by all persons with disabilities living in economically poor communities in lower and middle-income countries.</w:t>
      </w:r>
    </w:p>
    <w:p w14:paraId="386F1BA1" w14:textId="77777777" w:rsidR="00B22D53" w:rsidRDefault="00AE26DB" w:rsidP="00B22D53">
      <w:pPr>
        <w:rPr>
          <w:rFonts w:cs="Arial"/>
          <w:szCs w:val="24"/>
        </w:rPr>
      </w:pPr>
      <w:r w:rsidRPr="00AE26DB">
        <w:rPr>
          <w:rFonts w:cs="Arial"/>
          <w:szCs w:val="24"/>
          <w:lang w:val="en-GB"/>
        </w:rPr>
        <w:t xml:space="preserve">IDDC is based on several core values and principles: the respect of human rights for all; inclusion and diversity; sustainable development and social justice; partnership, participation, and collaboration. </w:t>
      </w:r>
      <w:r w:rsidRPr="00AE26DB">
        <w:rPr>
          <w:rFonts w:cs="Arial"/>
          <w:szCs w:val="24"/>
        </w:rPr>
        <w:t xml:space="preserve">For more info, visit the </w:t>
      </w:r>
      <w:hyperlink r:id="rId8" w:history="1">
        <w:r w:rsidRPr="00B22D53">
          <w:rPr>
            <w:rStyle w:val="Hyperlink"/>
            <w:rFonts w:cs="Arial"/>
            <w:szCs w:val="24"/>
          </w:rPr>
          <w:t>IDDC website</w:t>
        </w:r>
      </w:hyperlink>
      <w:r w:rsidRPr="00AE26DB">
        <w:rPr>
          <w:rFonts w:cs="Arial"/>
          <w:szCs w:val="24"/>
        </w:rPr>
        <w:t xml:space="preserve"> </w:t>
      </w:r>
    </w:p>
    <w:p w14:paraId="0A0C35A8" w14:textId="5EAAC22E" w:rsidR="00AE26DB" w:rsidRPr="000574F8" w:rsidRDefault="00AE26DB" w:rsidP="00B22D53">
      <w:pPr>
        <w:rPr>
          <w:rFonts w:eastAsia="Times New Roman" w:cs="Arial"/>
          <w:szCs w:val="24"/>
          <w:lang w:eastAsia="en-GB"/>
        </w:rPr>
      </w:pPr>
      <w:r w:rsidRPr="00AE26DB">
        <w:rPr>
          <w:rFonts w:cs="Arial"/>
          <w:szCs w:val="24"/>
        </w:rPr>
        <w:t xml:space="preserve">IDDC is </w:t>
      </w:r>
      <w:r w:rsidR="00E50193">
        <w:rPr>
          <w:rFonts w:cs="Arial"/>
          <w:szCs w:val="24"/>
        </w:rPr>
        <w:t>seeking</w:t>
      </w:r>
      <w:r w:rsidRPr="00AE26DB">
        <w:rPr>
          <w:rFonts w:cs="Arial"/>
          <w:szCs w:val="24"/>
        </w:rPr>
        <w:t xml:space="preserve"> </w:t>
      </w:r>
      <w:r w:rsidRPr="000574F8">
        <w:rPr>
          <w:rFonts w:eastAsia="Times New Roman" w:cs="Arial"/>
          <w:szCs w:val="24"/>
          <w:lang w:eastAsia="en-GB"/>
        </w:rPr>
        <w:t>a </w:t>
      </w:r>
      <w:r w:rsidRPr="00AE26DB">
        <w:rPr>
          <w:rFonts w:eastAsia="Times New Roman" w:cs="Arial"/>
          <w:b/>
          <w:bCs/>
          <w:szCs w:val="24"/>
          <w:lang w:eastAsia="en-GB"/>
        </w:rPr>
        <w:t>student</w:t>
      </w:r>
      <w:r w:rsidRPr="000574F8">
        <w:rPr>
          <w:rFonts w:eastAsia="Times New Roman" w:cs="Arial"/>
          <w:szCs w:val="24"/>
          <w:lang w:eastAsia="en-GB"/>
        </w:rPr>
        <w:t> or </w:t>
      </w:r>
      <w:r w:rsidRPr="00AE26DB">
        <w:rPr>
          <w:rFonts w:eastAsia="Times New Roman" w:cs="Arial"/>
          <w:b/>
          <w:bCs/>
          <w:szCs w:val="24"/>
          <w:lang w:eastAsia="en-GB"/>
        </w:rPr>
        <w:t>young graduate </w:t>
      </w:r>
      <w:r w:rsidR="00E50193">
        <w:rPr>
          <w:rFonts w:eastAsia="Times New Roman" w:cs="Arial"/>
          <w:szCs w:val="24"/>
          <w:lang w:eastAsia="en-GB"/>
        </w:rPr>
        <w:t xml:space="preserve">looking for an intern position focusing on </w:t>
      </w:r>
      <w:r w:rsidR="00E50193" w:rsidRPr="00B900D7">
        <w:rPr>
          <w:rFonts w:eastAsia="Times New Roman" w:cs="Arial"/>
          <w:b/>
          <w:bCs/>
          <w:szCs w:val="24"/>
          <w:lang w:eastAsia="en-GB"/>
        </w:rPr>
        <w:t>communications</w:t>
      </w:r>
      <w:r w:rsidRPr="000574F8">
        <w:rPr>
          <w:rFonts w:eastAsia="Times New Roman" w:cs="Arial"/>
          <w:szCs w:val="24"/>
          <w:lang w:eastAsia="en-GB"/>
        </w:rPr>
        <w:t xml:space="preserve"> </w:t>
      </w:r>
      <w:r w:rsidR="00E50193">
        <w:rPr>
          <w:rFonts w:eastAsia="Times New Roman" w:cs="Arial"/>
          <w:szCs w:val="24"/>
          <w:lang w:eastAsia="en-GB"/>
        </w:rPr>
        <w:t xml:space="preserve">for a </w:t>
      </w:r>
      <w:r w:rsidRPr="00AE26DB">
        <w:rPr>
          <w:rFonts w:eastAsia="Times New Roman" w:cs="Arial"/>
          <w:b/>
          <w:bCs/>
          <w:szCs w:val="24"/>
          <w:lang w:eastAsia="en-GB"/>
        </w:rPr>
        <w:t>disability and development</w:t>
      </w:r>
      <w:r w:rsidRPr="000574F8">
        <w:rPr>
          <w:rFonts w:eastAsia="Times New Roman" w:cs="Arial"/>
          <w:szCs w:val="24"/>
          <w:lang w:eastAsia="en-GB"/>
        </w:rPr>
        <w:t> </w:t>
      </w:r>
      <w:r w:rsidR="00E50193">
        <w:rPr>
          <w:rFonts w:eastAsia="Times New Roman" w:cs="Arial"/>
          <w:szCs w:val="24"/>
          <w:lang w:eastAsia="en-GB"/>
        </w:rPr>
        <w:t>network.</w:t>
      </w:r>
      <w:r w:rsidRPr="000574F8">
        <w:rPr>
          <w:rFonts w:eastAsia="Times New Roman" w:cs="Arial"/>
          <w:szCs w:val="24"/>
          <w:lang w:eastAsia="en-GB"/>
        </w:rPr>
        <w:t xml:space="preserve"> The successful candidate will be a creative team player, a flexible individual able to work within a multicultural environment and to stick to tight deadlines. </w:t>
      </w:r>
    </w:p>
    <w:p w14:paraId="61F71802" w14:textId="77777777" w:rsidR="00E50193" w:rsidRPr="007D4DAD" w:rsidRDefault="00E50193" w:rsidP="00E50193">
      <w:pPr>
        <w:rPr>
          <w:rFonts w:cs="Arial"/>
          <w:b/>
        </w:rPr>
      </w:pPr>
      <w:r w:rsidRPr="007D4DAD">
        <w:rPr>
          <w:rFonts w:cs="Arial"/>
          <w:b/>
        </w:rPr>
        <w:t>IDDC operates an equal opportunities recruitment process. People with disabilities are strongly encouraged to apply for this position.</w:t>
      </w:r>
    </w:p>
    <w:p w14:paraId="53FDB4F0" w14:textId="77777777" w:rsidR="00B22D53" w:rsidRPr="00B900D7" w:rsidRDefault="00B22D53" w:rsidP="00AE26DB">
      <w:pPr>
        <w:pStyle w:val="Heading2"/>
        <w:rPr>
          <w:rFonts w:eastAsia="Times New Roman"/>
          <w:lang w:val="en-GB" w:eastAsia="en-GB"/>
        </w:rPr>
      </w:pPr>
    </w:p>
    <w:p w14:paraId="11731200" w14:textId="07FB6FD3" w:rsidR="00AE26DB" w:rsidRPr="000574F8" w:rsidRDefault="00AE26DB" w:rsidP="00AE26DB">
      <w:pPr>
        <w:pStyle w:val="Heading2"/>
        <w:rPr>
          <w:rFonts w:eastAsia="Times New Roman"/>
          <w:lang w:eastAsia="en-GB"/>
        </w:rPr>
      </w:pPr>
      <w:r w:rsidRPr="00AE26DB">
        <w:rPr>
          <w:rFonts w:eastAsia="Times New Roman"/>
          <w:lang w:eastAsia="en-GB"/>
        </w:rPr>
        <w:t>Tasks</w:t>
      </w:r>
    </w:p>
    <w:p w14:paraId="068644AC" w14:textId="568C6AF0" w:rsidR="00AE26DB" w:rsidRPr="00AE26DB" w:rsidRDefault="00AE26DB" w:rsidP="00AE26D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0574F8">
        <w:rPr>
          <w:rFonts w:eastAsia="Times New Roman" w:cs="Arial"/>
          <w:szCs w:val="24"/>
          <w:lang w:eastAsia="en-GB"/>
        </w:rPr>
        <w:t xml:space="preserve">Support the drafting of content for </w:t>
      </w:r>
      <w:r w:rsidR="001C1ADA">
        <w:rPr>
          <w:rFonts w:eastAsia="Times New Roman" w:cs="Arial"/>
          <w:szCs w:val="24"/>
          <w:lang w:eastAsia="en-GB"/>
        </w:rPr>
        <w:t>IDDC</w:t>
      </w:r>
      <w:r w:rsidRPr="00AE26DB">
        <w:rPr>
          <w:rFonts w:eastAsia="Times New Roman" w:cs="Arial"/>
          <w:szCs w:val="24"/>
          <w:lang w:eastAsia="en-GB"/>
        </w:rPr>
        <w:t xml:space="preserve"> internal and </w:t>
      </w:r>
      <w:r w:rsidRPr="000574F8">
        <w:rPr>
          <w:rFonts w:eastAsia="Times New Roman" w:cs="Arial"/>
          <w:szCs w:val="24"/>
          <w:lang w:eastAsia="en-GB"/>
        </w:rPr>
        <w:t>external communication channels, including social media</w:t>
      </w:r>
    </w:p>
    <w:p w14:paraId="68053693" w14:textId="77777777" w:rsidR="00AE26DB" w:rsidRPr="000574F8" w:rsidRDefault="00AE26DB" w:rsidP="00AE26D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AE26DB">
        <w:rPr>
          <w:rFonts w:eastAsia="Times New Roman" w:cs="Arial"/>
          <w:szCs w:val="24"/>
          <w:lang w:eastAsia="en-GB"/>
        </w:rPr>
        <w:t>Support the creation of IDDC newsletter</w:t>
      </w:r>
    </w:p>
    <w:p w14:paraId="2B0B992B" w14:textId="3B826AB5" w:rsidR="00AE26DB" w:rsidRPr="000574F8" w:rsidRDefault="00AE26DB" w:rsidP="00AE26D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0574F8">
        <w:rPr>
          <w:rFonts w:eastAsia="Times New Roman" w:cs="Arial"/>
          <w:szCs w:val="24"/>
          <w:lang w:eastAsia="en-GB"/>
        </w:rPr>
        <w:t>Assist with the production of communication materials (leaflets, reports, etc.)</w:t>
      </w:r>
    </w:p>
    <w:p w14:paraId="76FFD272" w14:textId="77777777" w:rsidR="00AE26DB" w:rsidRPr="000574F8" w:rsidRDefault="00AE26DB" w:rsidP="00AE26D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AE26DB">
        <w:rPr>
          <w:rFonts w:eastAsia="Times New Roman" w:cs="Arial"/>
          <w:szCs w:val="24"/>
          <w:lang w:eastAsia="en-GB"/>
        </w:rPr>
        <w:t>Update</w:t>
      </w:r>
      <w:r w:rsidRPr="000574F8">
        <w:rPr>
          <w:rFonts w:eastAsia="Times New Roman" w:cs="Arial"/>
          <w:szCs w:val="24"/>
          <w:lang w:eastAsia="en-GB"/>
        </w:rPr>
        <w:t xml:space="preserve"> </w:t>
      </w:r>
      <w:r w:rsidRPr="00AE26DB">
        <w:rPr>
          <w:rFonts w:eastAsia="Times New Roman" w:cs="Arial"/>
          <w:szCs w:val="24"/>
          <w:lang w:eastAsia="en-GB"/>
        </w:rPr>
        <w:t>IDDC</w:t>
      </w:r>
      <w:r w:rsidRPr="000574F8">
        <w:rPr>
          <w:rFonts w:eastAsia="Times New Roman" w:cs="Arial"/>
          <w:szCs w:val="24"/>
          <w:lang w:eastAsia="en-GB"/>
        </w:rPr>
        <w:t>’s website (content)</w:t>
      </w:r>
    </w:p>
    <w:p w14:paraId="4F3958B9" w14:textId="2C3BAAD1" w:rsidR="00AE26DB" w:rsidRPr="000574F8" w:rsidRDefault="00AE26DB" w:rsidP="00AE26D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0574F8">
        <w:rPr>
          <w:rFonts w:eastAsia="Times New Roman" w:cs="Arial"/>
          <w:szCs w:val="24"/>
          <w:lang w:eastAsia="en-GB"/>
        </w:rPr>
        <w:t xml:space="preserve">Assist with the organisational and logistical aspects of </w:t>
      </w:r>
      <w:r w:rsidR="00B22D53">
        <w:rPr>
          <w:rFonts w:eastAsia="Times New Roman" w:cs="Arial"/>
          <w:szCs w:val="24"/>
          <w:lang w:eastAsia="en-GB"/>
        </w:rPr>
        <w:t>IDDC</w:t>
      </w:r>
      <w:r w:rsidR="001C1ADA">
        <w:rPr>
          <w:rFonts w:eastAsia="Times New Roman" w:cs="Arial"/>
          <w:szCs w:val="24"/>
          <w:lang w:eastAsia="en-GB"/>
        </w:rPr>
        <w:t xml:space="preserve"> General Assembly and other events</w:t>
      </w:r>
      <w:r w:rsidRPr="000574F8">
        <w:rPr>
          <w:rFonts w:eastAsia="Times New Roman" w:cs="Arial"/>
          <w:szCs w:val="24"/>
          <w:lang w:eastAsia="en-GB"/>
        </w:rPr>
        <w:t xml:space="preserve"> where needed</w:t>
      </w:r>
    </w:p>
    <w:p w14:paraId="660D8E0B" w14:textId="77777777" w:rsidR="00AE26DB" w:rsidRPr="000574F8" w:rsidRDefault="00AE26DB" w:rsidP="00AE26D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0574F8">
        <w:rPr>
          <w:rFonts w:eastAsia="Times New Roman" w:cs="Arial"/>
          <w:szCs w:val="24"/>
          <w:lang w:eastAsia="en-GB"/>
        </w:rPr>
        <w:t>Attend events and policy debates on selected topics</w:t>
      </w:r>
    </w:p>
    <w:p w14:paraId="310F17DC" w14:textId="77777777" w:rsidR="00AE26DB" w:rsidRPr="000574F8" w:rsidRDefault="00AE26DB" w:rsidP="00AE26D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0574F8">
        <w:rPr>
          <w:rFonts w:eastAsia="Times New Roman" w:cs="Arial"/>
          <w:szCs w:val="24"/>
          <w:lang w:eastAsia="en-GB"/>
        </w:rPr>
        <w:t>Other related tasks as needs arise</w:t>
      </w:r>
    </w:p>
    <w:p w14:paraId="2B1320ED" w14:textId="77777777" w:rsidR="00AE26DB" w:rsidRPr="000574F8" w:rsidRDefault="00AE26DB" w:rsidP="00AE26DB">
      <w:pPr>
        <w:pStyle w:val="Heading2"/>
        <w:rPr>
          <w:rFonts w:eastAsia="Times New Roman"/>
          <w:lang w:eastAsia="en-GB"/>
        </w:rPr>
      </w:pPr>
      <w:r w:rsidRPr="00AE26DB">
        <w:rPr>
          <w:rFonts w:eastAsia="Times New Roman"/>
          <w:lang w:eastAsia="en-GB"/>
        </w:rPr>
        <w:t>Requirements</w:t>
      </w:r>
    </w:p>
    <w:p w14:paraId="2C9962BF" w14:textId="0E2FC6A3" w:rsidR="00AE26DB" w:rsidRPr="000574F8" w:rsidRDefault="00AE26DB" w:rsidP="00AE26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0574F8">
        <w:rPr>
          <w:rFonts w:eastAsia="Times New Roman" w:cs="Arial"/>
          <w:szCs w:val="24"/>
          <w:lang w:eastAsia="en-GB"/>
        </w:rPr>
        <w:t xml:space="preserve">A </w:t>
      </w:r>
      <w:r w:rsidR="0043113A">
        <w:rPr>
          <w:rFonts w:eastAsia="Times New Roman" w:cs="Arial"/>
          <w:szCs w:val="24"/>
          <w:lang w:eastAsia="en-GB"/>
        </w:rPr>
        <w:t>Bachelor or Masters’</w:t>
      </w:r>
      <w:r w:rsidRPr="000574F8">
        <w:rPr>
          <w:rFonts w:eastAsia="Times New Roman" w:cs="Arial"/>
          <w:szCs w:val="24"/>
          <w:lang w:eastAsia="en-GB"/>
        </w:rPr>
        <w:t xml:space="preserve"> degree and/or relevant work experience/volunteering in the field of communication</w:t>
      </w:r>
    </w:p>
    <w:p w14:paraId="136E0E0F" w14:textId="77777777" w:rsidR="00AE26DB" w:rsidRPr="000574F8" w:rsidRDefault="00AE26DB" w:rsidP="00AE26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0574F8">
        <w:rPr>
          <w:rFonts w:eastAsia="Times New Roman" w:cs="Arial"/>
          <w:szCs w:val="24"/>
          <w:lang w:eastAsia="en-GB"/>
        </w:rPr>
        <w:t>Strong writing and creative skills, with the ability to adapt own language to the target audience</w:t>
      </w:r>
    </w:p>
    <w:p w14:paraId="001E12AB" w14:textId="77777777" w:rsidR="00AE26DB" w:rsidRPr="000574F8" w:rsidRDefault="00AE26DB" w:rsidP="00AE26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0574F8">
        <w:rPr>
          <w:rFonts w:eastAsia="Times New Roman" w:cs="Arial"/>
          <w:szCs w:val="24"/>
          <w:lang w:eastAsia="en-GB"/>
        </w:rPr>
        <w:t>Excellent command of the English language (both spoken and written)</w:t>
      </w:r>
    </w:p>
    <w:p w14:paraId="36F5E9E2" w14:textId="77777777" w:rsidR="001C1ADA" w:rsidRDefault="00AE26DB" w:rsidP="001C1ADA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24"/>
        </w:rPr>
      </w:pPr>
      <w:r w:rsidRPr="000574F8">
        <w:rPr>
          <w:rFonts w:eastAsia="Times New Roman" w:cs="Arial"/>
          <w:szCs w:val="24"/>
          <w:lang w:eastAsia="en-GB"/>
        </w:rPr>
        <w:t>Very good computer skills and digital literacy, and a knack for visual communication</w:t>
      </w:r>
      <w:r w:rsidR="001C1ADA" w:rsidRPr="001C1ADA">
        <w:rPr>
          <w:rFonts w:cs="Arial"/>
          <w:szCs w:val="24"/>
        </w:rPr>
        <w:t xml:space="preserve"> </w:t>
      </w:r>
    </w:p>
    <w:p w14:paraId="3C5BDDC6" w14:textId="774541B0" w:rsidR="001C1ADA" w:rsidRPr="00AE26DB" w:rsidRDefault="001C1ADA" w:rsidP="001C1ADA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24"/>
        </w:rPr>
      </w:pPr>
      <w:r w:rsidRPr="00AE26DB">
        <w:rPr>
          <w:rFonts w:cs="Arial"/>
          <w:szCs w:val="24"/>
        </w:rPr>
        <w:t>Commitment to IDDC Values and Principles</w:t>
      </w:r>
    </w:p>
    <w:p w14:paraId="2B57C70D" w14:textId="77777777" w:rsidR="001C1ADA" w:rsidRPr="00AE26DB" w:rsidRDefault="001C1ADA" w:rsidP="001C1ADA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24"/>
        </w:rPr>
      </w:pPr>
      <w:r w:rsidRPr="00AE26DB">
        <w:rPr>
          <w:rFonts w:cs="Arial"/>
          <w:szCs w:val="24"/>
        </w:rPr>
        <w:lastRenderedPageBreak/>
        <w:t>Strong interest in and commitment to disability and development cooperation</w:t>
      </w:r>
    </w:p>
    <w:p w14:paraId="617C1A8F" w14:textId="77777777" w:rsidR="001C1ADA" w:rsidRPr="00AE26DB" w:rsidRDefault="001C1ADA" w:rsidP="001C1ADA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24"/>
        </w:rPr>
      </w:pPr>
      <w:r w:rsidRPr="00AE26DB">
        <w:rPr>
          <w:rFonts w:cs="Arial"/>
          <w:szCs w:val="24"/>
        </w:rPr>
        <w:t xml:space="preserve">Excellent interpersonal and communication skills </w:t>
      </w:r>
    </w:p>
    <w:p w14:paraId="1CBEECF6" w14:textId="77777777" w:rsidR="00AE26DB" w:rsidRPr="00AE26DB" w:rsidRDefault="00AE26DB" w:rsidP="001C1ADA">
      <w:pPr>
        <w:spacing w:before="100" w:beforeAutospacing="1" w:after="100" w:afterAutospacing="1" w:line="240" w:lineRule="auto"/>
        <w:ind w:left="360"/>
        <w:rPr>
          <w:rFonts w:eastAsia="Times New Roman" w:cs="Arial"/>
          <w:szCs w:val="24"/>
          <w:lang w:eastAsia="en-GB"/>
        </w:rPr>
      </w:pPr>
    </w:p>
    <w:p w14:paraId="63954DBE" w14:textId="77777777" w:rsidR="00AE26DB" w:rsidRPr="001C1ADA" w:rsidRDefault="00AE26DB" w:rsidP="00AE26DB">
      <w:pPr>
        <w:pStyle w:val="Heading2"/>
        <w:rPr>
          <w:rFonts w:eastAsia="Times New Roman"/>
          <w:lang w:val="en-GB" w:eastAsia="en-GB"/>
        </w:rPr>
      </w:pPr>
      <w:r w:rsidRPr="001C1ADA">
        <w:rPr>
          <w:rFonts w:eastAsia="Times New Roman"/>
          <w:lang w:val="en-GB" w:eastAsia="en-GB"/>
        </w:rPr>
        <w:t>The following will be considered as assets</w:t>
      </w:r>
    </w:p>
    <w:p w14:paraId="71D458F9" w14:textId="77777777" w:rsidR="00AE26DB" w:rsidRPr="00AE26DB" w:rsidRDefault="00AE26DB" w:rsidP="00AE26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AE26DB">
        <w:rPr>
          <w:rFonts w:eastAsia="Times New Roman" w:cs="Arial"/>
          <w:szCs w:val="24"/>
          <w:lang w:eastAsia="en-GB"/>
        </w:rPr>
        <w:t>Experience in digital accessibility</w:t>
      </w:r>
    </w:p>
    <w:p w14:paraId="7A663852" w14:textId="6F400BD2" w:rsidR="00AE26DB" w:rsidRPr="000574F8" w:rsidRDefault="00AE26DB" w:rsidP="00AE26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0574F8">
        <w:rPr>
          <w:rFonts w:eastAsia="Times New Roman" w:cs="Arial"/>
          <w:szCs w:val="24"/>
          <w:lang w:eastAsia="en-GB"/>
        </w:rPr>
        <w:t xml:space="preserve">Previous experience in graphic design </w:t>
      </w:r>
    </w:p>
    <w:p w14:paraId="3E8BA956" w14:textId="77777777" w:rsidR="00AE26DB" w:rsidRPr="000574F8" w:rsidRDefault="00AE26DB" w:rsidP="00AE26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0574F8">
        <w:rPr>
          <w:rFonts w:eastAsia="Times New Roman" w:cs="Arial"/>
          <w:szCs w:val="24"/>
          <w:lang w:eastAsia="en-GB"/>
        </w:rPr>
        <w:t>Good command of Adobe Illustrator, Adobe InDesign and Adobe Photoshop</w:t>
      </w:r>
    </w:p>
    <w:p w14:paraId="0EEC1259" w14:textId="77777777" w:rsidR="00AE26DB" w:rsidRPr="000574F8" w:rsidRDefault="00AE26DB" w:rsidP="00AE26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0574F8">
        <w:rPr>
          <w:rFonts w:eastAsia="Times New Roman" w:cs="Arial"/>
          <w:szCs w:val="24"/>
          <w:lang w:eastAsia="en-GB"/>
        </w:rPr>
        <w:t xml:space="preserve">Knowledge of other communication tools, such as </w:t>
      </w:r>
      <w:r w:rsidRPr="00AE26DB">
        <w:rPr>
          <w:rFonts w:eastAsia="Times New Roman" w:cs="Arial"/>
          <w:szCs w:val="24"/>
          <w:lang w:eastAsia="en-GB"/>
        </w:rPr>
        <w:t>Wordpress</w:t>
      </w:r>
      <w:r w:rsidRPr="000574F8">
        <w:rPr>
          <w:rFonts w:eastAsia="Times New Roman" w:cs="Arial"/>
          <w:szCs w:val="24"/>
          <w:lang w:eastAsia="en-GB"/>
        </w:rPr>
        <w:t>, Mailchimp, and Social Media tools</w:t>
      </w:r>
    </w:p>
    <w:p w14:paraId="1188AC76" w14:textId="77777777" w:rsidR="00AE26DB" w:rsidRPr="00AE26DB" w:rsidRDefault="00AE26DB" w:rsidP="00AE26D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Cs w:val="24"/>
        </w:rPr>
      </w:pPr>
      <w:r w:rsidRPr="00AE26DB">
        <w:rPr>
          <w:rFonts w:cs="Arial"/>
          <w:szCs w:val="24"/>
        </w:rPr>
        <w:t>Knowledge of the disability and development sector and stakeholders, including the Convention on the Rights of Persons with Disabilities and Agenda 2030</w:t>
      </w:r>
    </w:p>
    <w:p w14:paraId="434CF353" w14:textId="77777777" w:rsidR="00AE26DB" w:rsidRPr="000574F8" w:rsidRDefault="00AE26DB" w:rsidP="00AE26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0574F8">
        <w:rPr>
          <w:rFonts w:eastAsia="Times New Roman" w:cs="Arial"/>
          <w:szCs w:val="24"/>
          <w:lang w:eastAsia="en-GB"/>
        </w:rPr>
        <w:t>Knowledge of additional languages is a plus</w:t>
      </w:r>
    </w:p>
    <w:p w14:paraId="7A1F836D" w14:textId="77777777" w:rsidR="00AE26DB" w:rsidRPr="000574F8" w:rsidRDefault="00AE26DB" w:rsidP="00AE26DB">
      <w:pPr>
        <w:pStyle w:val="Heading2"/>
        <w:rPr>
          <w:rFonts w:eastAsia="Times New Roman"/>
          <w:lang w:eastAsia="en-GB"/>
        </w:rPr>
      </w:pPr>
      <w:r w:rsidRPr="00AE26DB">
        <w:rPr>
          <w:rFonts w:eastAsia="Times New Roman"/>
          <w:lang w:eastAsia="en-GB"/>
        </w:rPr>
        <w:t>Terms and conditions</w:t>
      </w:r>
    </w:p>
    <w:p w14:paraId="67B2AAC9" w14:textId="7EC0EE32" w:rsidR="00D72976" w:rsidRDefault="00AE26DB" w:rsidP="00021DA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D72976">
        <w:rPr>
          <w:rFonts w:eastAsia="Times New Roman" w:cs="Arial"/>
          <w:szCs w:val="24"/>
          <w:lang w:eastAsia="en-GB"/>
        </w:rPr>
        <w:t xml:space="preserve">Internship agreement for a </w:t>
      </w:r>
      <w:r w:rsidR="00024F2F">
        <w:rPr>
          <w:rFonts w:eastAsia="Times New Roman" w:cs="Arial"/>
          <w:szCs w:val="24"/>
          <w:lang w:eastAsia="en-GB"/>
        </w:rPr>
        <w:t xml:space="preserve">maximum </w:t>
      </w:r>
      <w:r w:rsidRPr="00D72976">
        <w:rPr>
          <w:rFonts w:eastAsia="Times New Roman" w:cs="Arial"/>
          <w:szCs w:val="24"/>
          <w:lang w:eastAsia="en-GB"/>
        </w:rPr>
        <w:t>duration of </w:t>
      </w:r>
      <w:r w:rsidRPr="00D72976">
        <w:rPr>
          <w:rFonts w:eastAsia="Times New Roman" w:cs="Arial"/>
          <w:b/>
          <w:bCs/>
          <w:szCs w:val="24"/>
          <w:lang w:eastAsia="en-GB"/>
        </w:rPr>
        <w:t>4 months</w:t>
      </w:r>
      <w:r w:rsidRPr="00D72976">
        <w:rPr>
          <w:rFonts w:eastAsia="Times New Roman" w:cs="Arial"/>
          <w:szCs w:val="24"/>
          <w:lang w:eastAsia="en-GB"/>
        </w:rPr>
        <w:t xml:space="preserve"> </w:t>
      </w:r>
    </w:p>
    <w:p w14:paraId="32620C2B" w14:textId="03F55436" w:rsidR="00AE26DB" w:rsidRDefault="00AE26DB" w:rsidP="00021DA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D72976">
        <w:rPr>
          <w:rFonts w:eastAsia="Times New Roman" w:cs="Arial"/>
          <w:szCs w:val="24"/>
          <w:lang w:eastAsia="en-GB"/>
        </w:rPr>
        <w:t>Duration of internship: ideally from 16 March 2020 to 24 July 2020</w:t>
      </w:r>
    </w:p>
    <w:p w14:paraId="75AC4666" w14:textId="0301D8E5" w:rsidR="0043113A" w:rsidRPr="00D72976" w:rsidRDefault="0043113A" w:rsidP="00021DA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This will be a full-time internship</w:t>
      </w:r>
    </w:p>
    <w:p w14:paraId="34BE042B" w14:textId="77777777" w:rsidR="00AE26DB" w:rsidRPr="000574F8" w:rsidRDefault="00AE26DB" w:rsidP="00AE26D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0574F8">
        <w:rPr>
          <w:rFonts w:eastAsia="Times New Roman" w:cs="Arial"/>
          <w:szCs w:val="24"/>
          <w:lang w:eastAsia="en-GB"/>
        </w:rPr>
        <w:t>The successful candidate must be eligible to live and work in Belgium</w:t>
      </w:r>
    </w:p>
    <w:p w14:paraId="4114C02E" w14:textId="77777777" w:rsidR="00024F2F" w:rsidRDefault="00AE26DB" w:rsidP="00024F2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0574F8">
        <w:rPr>
          <w:rFonts w:eastAsia="Times New Roman" w:cs="Arial"/>
          <w:szCs w:val="24"/>
          <w:lang w:eastAsia="en-GB"/>
        </w:rPr>
        <w:t xml:space="preserve">The intern will receive a monthly allowance </w:t>
      </w:r>
    </w:p>
    <w:p w14:paraId="78B2BA5D" w14:textId="58344D05" w:rsidR="00AE26DB" w:rsidRPr="00024F2F" w:rsidRDefault="00024F2F" w:rsidP="00024F2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  <w:r w:rsidRPr="00024F2F">
        <w:rPr>
          <w:rFonts w:eastAsia="Times New Roman" w:cs="Arial"/>
          <w:szCs w:val="24"/>
          <w:lang w:eastAsia="en-GB"/>
        </w:rPr>
        <w:t xml:space="preserve">Applicants are encouraged </w:t>
      </w:r>
      <w:r>
        <w:rPr>
          <w:lang w:eastAsia="en-GB"/>
        </w:rPr>
        <w:t>to apply for </w:t>
      </w:r>
      <w:hyperlink r:id="rId9" w:history="1">
        <w:r w:rsidRPr="00024F2F">
          <w:rPr>
            <w:rStyle w:val="Hyperlink"/>
            <w:i/>
            <w:iCs/>
            <w:lang w:eastAsia="en-GB"/>
          </w:rPr>
          <w:t>Erasmus+ Placement</w:t>
        </w:r>
      </w:hyperlink>
      <w:r>
        <w:rPr>
          <w:lang w:eastAsia="en-GB"/>
        </w:rPr>
        <w:t> or </w:t>
      </w:r>
      <w:hyperlink r:id="rId10" w:history="1">
        <w:r w:rsidRPr="00024F2F">
          <w:rPr>
            <w:rStyle w:val="Hyperlink"/>
            <w:i/>
            <w:iCs/>
            <w:lang w:eastAsia="en-GB"/>
          </w:rPr>
          <w:t>Stage first through Actiris</w:t>
        </w:r>
      </w:hyperlink>
      <w:r>
        <w:rPr>
          <w:lang w:eastAsia="en-GB"/>
        </w:rPr>
        <w:t xml:space="preserve"> </w:t>
      </w:r>
    </w:p>
    <w:p w14:paraId="6DDCDE1B" w14:textId="77777777" w:rsidR="00E451E6" w:rsidRPr="007D4DAD" w:rsidRDefault="00E451E6" w:rsidP="00E451E6">
      <w:pPr>
        <w:spacing w:after="0" w:line="240" w:lineRule="auto"/>
        <w:rPr>
          <w:rFonts w:cs="Arial"/>
        </w:rPr>
      </w:pPr>
    </w:p>
    <w:p w14:paraId="4D419AEF" w14:textId="77777777" w:rsidR="00D93438" w:rsidRPr="00791385" w:rsidRDefault="008F02C4" w:rsidP="00BD6B07">
      <w:pPr>
        <w:pStyle w:val="Heading2"/>
        <w:rPr>
          <w:lang w:val="en-GB"/>
        </w:rPr>
      </w:pPr>
      <w:r w:rsidRPr="00791385">
        <w:rPr>
          <w:lang w:val="en-GB"/>
        </w:rPr>
        <w:t>How t</w:t>
      </w:r>
      <w:r w:rsidR="00E451E6" w:rsidRPr="00791385">
        <w:rPr>
          <w:lang w:val="en-GB"/>
        </w:rPr>
        <w:t>o Apply</w:t>
      </w:r>
    </w:p>
    <w:p w14:paraId="68E196AB" w14:textId="151ADF11" w:rsidR="003179F4" w:rsidRPr="00AF6C5C" w:rsidRDefault="00D93438" w:rsidP="00D93438">
      <w:pPr>
        <w:rPr>
          <w:rFonts w:cs="Arial"/>
          <w:color w:val="1F497D"/>
        </w:rPr>
      </w:pPr>
      <w:r w:rsidRPr="003179F4">
        <w:rPr>
          <w:rFonts w:cs="Arial"/>
          <w:b/>
        </w:rPr>
        <w:t xml:space="preserve">Please send your application </w:t>
      </w:r>
      <w:r w:rsidR="00AE26DB" w:rsidRPr="003179F4">
        <w:rPr>
          <w:rFonts w:cs="Arial"/>
          <w:b/>
        </w:rPr>
        <w:t>by Sunday 19 January 2020</w:t>
      </w:r>
      <w:r w:rsidR="00AE26DB">
        <w:rPr>
          <w:rFonts w:cs="Arial"/>
        </w:rPr>
        <w:t xml:space="preserve"> to </w:t>
      </w:r>
      <w:hyperlink r:id="rId11" w:history="1">
        <w:r w:rsidR="00B62A1C" w:rsidRPr="00EF78B1">
          <w:rPr>
            <w:rStyle w:val="Hyperlink"/>
            <w:rFonts w:cs="Arial"/>
          </w:rPr>
          <w:t>info</w:t>
        </w:r>
        <w:r w:rsidR="00B62A1C" w:rsidRPr="00EF78B1">
          <w:rPr>
            <w:rStyle w:val="Hyperlink"/>
            <w:rFonts w:cstheme="minorBidi"/>
          </w:rPr>
          <w:t>@iddcconsortium.net</w:t>
        </w:r>
      </w:hyperlink>
      <w:r w:rsidR="00AE26DB" w:rsidRPr="003179F4">
        <w:rPr>
          <w:rStyle w:val="Hyperlink"/>
          <w:rFonts w:cstheme="minorBidi"/>
          <w:color w:val="auto"/>
          <w:u w:val="none"/>
        </w:rPr>
        <w:t>.</w:t>
      </w:r>
      <w:r w:rsidR="003179F4">
        <w:rPr>
          <w:rStyle w:val="Hyperlink"/>
          <w:rFonts w:cstheme="minorBidi"/>
          <w:color w:val="auto"/>
          <w:u w:val="none"/>
        </w:rPr>
        <w:t xml:space="preserve"> </w:t>
      </w:r>
      <w:r w:rsidR="00AE26DB" w:rsidRPr="000574F8">
        <w:rPr>
          <w:rFonts w:eastAsia="Times New Roman" w:cs="Arial"/>
          <w:szCs w:val="24"/>
          <w:lang w:eastAsia="en-GB"/>
        </w:rPr>
        <w:t>Applications must include curriculum vitae, a one-page motivation letter, and – if available – a portfolio of recent graphic and visual works. Please make sure that your email carries the following subject line: “Application for Communication Intern” and your last name. </w:t>
      </w:r>
      <w:r w:rsidR="003179F4" w:rsidRPr="00EC0EF5">
        <w:rPr>
          <w:rFonts w:cs="Arial"/>
        </w:rPr>
        <w:t xml:space="preserve">Interviews will take place </w:t>
      </w:r>
      <w:r w:rsidR="003179F4">
        <w:rPr>
          <w:rFonts w:cs="Arial"/>
        </w:rPr>
        <w:t>on 10-14 February 2020</w:t>
      </w:r>
      <w:r w:rsidR="003179F4" w:rsidRPr="00EC0EF5">
        <w:rPr>
          <w:rFonts w:cs="Arial"/>
        </w:rPr>
        <w:t>.</w:t>
      </w:r>
      <w:r w:rsidR="003179F4" w:rsidRPr="009A790D">
        <w:rPr>
          <w:rFonts w:cs="Arial"/>
        </w:rPr>
        <w:t xml:space="preserve"> </w:t>
      </w:r>
      <w:r w:rsidR="00AF6C5C" w:rsidRPr="007D4DAD">
        <w:rPr>
          <w:rFonts w:cs="Arial"/>
          <w:bCs/>
        </w:rPr>
        <w:t>We regret that we will only be able to send a reply to candidates who have been short-listed for the interviews. We thank you for your understanding.</w:t>
      </w:r>
      <w:r w:rsidR="00AF6C5C">
        <w:rPr>
          <w:rFonts w:cs="Arial"/>
          <w:color w:val="1F497D"/>
        </w:rPr>
        <w:t xml:space="preserve"> </w:t>
      </w:r>
      <w:r w:rsidR="003179F4" w:rsidRPr="00AE26DB">
        <w:rPr>
          <w:rFonts w:eastAsia="Times New Roman" w:cs="Arial"/>
          <w:b/>
          <w:bCs/>
          <w:szCs w:val="24"/>
          <w:lang w:eastAsia="en-GB"/>
        </w:rPr>
        <w:t>For more details</w:t>
      </w:r>
      <w:r w:rsidR="003179F4" w:rsidRPr="000574F8">
        <w:rPr>
          <w:rFonts w:eastAsia="Times New Roman" w:cs="Arial"/>
          <w:szCs w:val="24"/>
          <w:lang w:eastAsia="en-GB"/>
        </w:rPr>
        <w:t> o</w:t>
      </w:r>
      <w:r w:rsidR="0043113A">
        <w:rPr>
          <w:rFonts w:eastAsia="Times New Roman" w:cs="Arial"/>
          <w:szCs w:val="24"/>
          <w:lang w:eastAsia="en-GB"/>
        </w:rPr>
        <w:t>n</w:t>
      </w:r>
      <w:bookmarkStart w:id="0" w:name="_GoBack"/>
      <w:bookmarkEnd w:id="0"/>
      <w:r w:rsidR="003179F4" w:rsidRPr="000574F8">
        <w:rPr>
          <w:rFonts w:eastAsia="Times New Roman" w:cs="Arial"/>
          <w:szCs w:val="24"/>
          <w:lang w:eastAsia="en-GB"/>
        </w:rPr>
        <w:t xml:space="preserve"> the terms of the contract, including financial support, please get in touch with </w:t>
      </w:r>
      <w:r w:rsidR="003179F4">
        <w:rPr>
          <w:rFonts w:eastAsia="Times New Roman" w:cs="Arial"/>
          <w:szCs w:val="24"/>
          <w:lang w:eastAsia="en-GB"/>
        </w:rPr>
        <w:t>IDDC</w:t>
      </w:r>
      <w:r w:rsidR="003179F4" w:rsidRPr="000574F8">
        <w:rPr>
          <w:rFonts w:eastAsia="Times New Roman" w:cs="Arial"/>
          <w:szCs w:val="24"/>
          <w:lang w:eastAsia="en-GB"/>
        </w:rPr>
        <w:t xml:space="preserve"> at </w:t>
      </w:r>
      <w:hyperlink r:id="rId12" w:history="1">
        <w:r w:rsidR="003179F4" w:rsidRPr="00EF78B1">
          <w:rPr>
            <w:rStyle w:val="Hyperlink"/>
            <w:rFonts w:cs="Arial"/>
          </w:rPr>
          <w:t>info</w:t>
        </w:r>
        <w:r w:rsidR="003179F4" w:rsidRPr="00EF78B1">
          <w:rPr>
            <w:rStyle w:val="Hyperlink"/>
            <w:rFonts w:cstheme="minorBidi"/>
          </w:rPr>
          <w:t>@iddcconsortium.net</w:t>
        </w:r>
      </w:hyperlink>
      <w:r w:rsidR="003179F4" w:rsidRPr="000574F8">
        <w:rPr>
          <w:rFonts w:eastAsia="Times New Roman" w:cs="Arial"/>
          <w:szCs w:val="24"/>
          <w:lang w:eastAsia="en-GB"/>
        </w:rPr>
        <w:t>.</w:t>
      </w:r>
    </w:p>
    <w:p w14:paraId="521E5730" w14:textId="77777777" w:rsidR="00AF6C5C" w:rsidRPr="008F02C4" w:rsidRDefault="00AF6C5C">
      <w:pPr>
        <w:rPr>
          <w:rFonts w:cs="Arial"/>
          <w:color w:val="1F497D"/>
        </w:rPr>
      </w:pPr>
    </w:p>
    <w:sectPr w:rsidR="00AF6C5C" w:rsidRPr="008F02C4" w:rsidSect="00256071">
      <w:headerReference w:type="default" r:id="rId13"/>
      <w:footerReference w:type="default" r:id="rId14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E5B84" w14:textId="77777777" w:rsidR="00411243" w:rsidRDefault="00411243" w:rsidP="00FE6CD2">
      <w:pPr>
        <w:spacing w:after="0" w:line="240" w:lineRule="auto"/>
      </w:pPr>
      <w:r>
        <w:separator/>
      </w:r>
    </w:p>
  </w:endnote>
  <w:endnote w:type="continuationSeparator" w:id="0">
    <w:p w14:paraId="0D9E71D2" w14:textId="77777777" w:rsidR="00411243" w:rsidRDefault="00411243" w:rsidP="00FE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869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21B5D0" w14:textId="646BD3B3" w:rsidR="004A1F15" w:rsidRDefault="004A1F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2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48F66D" w14:textId="77777777" w:rsidR="004A1F15" w:rsidRDefault="004A1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2F486" w14:textId="77777777" w:rsidR="00411243" w:rsidRDefault="00411243" w:rsidP="00FE6CD2">
      <w:pPr>
        <w:spacing w:after="0" w:line="240" w:lineRule="auto"/>
      </w:pPr>
      <w:r>
        <w:separator/>
      </w:r>
    </w:p>
  </w:footnote>
  <w:footnote w:type="continuationSeparator" w:id="0">
    <w:p w14:paraId="5427B866" w14:textId="77777777" w:rsidR="00411243" w:rsidRDefault="00411243" w:rsidP="00FE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17514" w14:textId="77777777" w:rsidR="00FE6CD2" w:rsidRDefault="00FE6CD2" w:rsidP="00FE6C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8C1"/>
    <w:multiLevelType w:val="hybridMultilevel"/>
    <w:tmpl w:val="B554C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16BC8"/>
    <w:multiLevelType w:val="hybridMultilevel"/>
    <w:tmpl w:val="54442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E5DBE"/>
    <w:multiLevelType w:val="multilevel"/>
    <w:tmpl w:val="3280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052B9"/>
    <w:multiLevelType w:val="hybridMultilevel"/>
    <w:tmpl w:val="6ECAD9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22BB"/>
    <w:multiLevelType w:val="hybridMultilevel"/>
    <w:tmpl w:val="405A3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55F71"/>
    <w:multiLevelType w:val="multilevel"/>
    <w:tmpl w:val="852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185A34"/>
    <w:multiLevelType w:val="multilevel"/>
    <w:tmpl w:val="8BFE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D3F8B"/>
    <w:multiLevelType w:val="hybridMultilevel"/>
    <w:tmpl w:val="E51CE676"/>
    <w:lvl w:ilvl="0" w:tplc="04090001">
      <w:start w:val="1"/>
      <w:numFmt w:val="bullet"/>
      <w:lvlText w:val=""/>
      <w:lvlJc w:val="left"/>
      <w:pPr>
        <w:ind w:left="-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</w:abstractNum>
  <w:abstractNum w:abstractNumId="8" w15:restartNumberingAfterBreak="0">
    <w:nsid w:val="23326134"/>
    <w:multiLevelType w:val="hybridMultilevel"/>
    <w:tmpl w:val="AC12B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7C01E5"/>
    <w:multiLevelType w:val="hybridMultilevel"/>
    <w:tmpl w:val="97CCE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6017E8"/>
    <w:multiLevelType w:val="multilevel"/>
    <w:tmpl w:val="9402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BE40A5"/>
    <w:multiLevelType w:val="hybridMultilevel"/>
    <w:tmpl w:val="99AC0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AC6865"/>
    <w:multiLevelType w:val="hybridMultilevel"/>
    <w:tmpl w:val="318C3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B82663"/>
    <w:multiLevelType w:val="hybridMultilevel"/>
    <w:tmpl w:val="C7942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BA7675"/>
    <w:multiLevelType w:val="hybridMultilevel"/>
    <w:tmpl w:val="60BA5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37C6C"/>
    <w:multiLevelType w:val="multilevel"/>
    <w:tmpl w:val="350E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B16C5C"/>
    <w:multiLevelType w:val="multilevel"/>
    <w:tmpl w:val="871E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D3D64"/>
    <w:multiLevelType w:val="hybridMultilevel"/>
    <w:tmpl w:val="C8480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13"/>
  </w:num>
  <w:num w:numId="7">
    <w:abstractNumId w:val="17"/>
  </w:num>
  <w:num w:numId="8">
    <w:abstractNumId w:val="14"/>
  </w:num>
  <w:num w:numId="9">
    <w:abstractNumId w:val="7"/>
  </w:num>
  <w:num w:numId="10">
    <w:abstractNumId w:val="8"/>
  </w:num>
  <w:num w:numId="11">
    <w:abstractNumId w:val="11"/>
  </w:num>
  <w:num w:numId="12">
    <w:abstractNumId w:val="0"/>
  </w:num>
  <w:num w:numId="13">
    <w:abstractNumId w:val="6"/>
  </w:num>
  <w:num w:numId="14">
    <w:abstractNumId w:val="2"/>
  </w:num>
  <w:num w:numId="15">
    <w:abstractNumId w:val="5"/>
  </w:num>
  <w:num w:numId="16">
    <w:abstractNumId w:val="15"/>
  </w:num>
  <w:num w:numId="17">
    <w:abstractNumId w:val="16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fr-BE" w:vendorID="64" w:dllVersion="131078" w:nlCheck="1" w:checkStyle="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Nze3NLU0NDIzt7RU0lEKTi0uzszPAykwrAUAiYRlSywAAAA="/>
  </w:docVars>
  <w:rsids>
    <w:rsidRoot w:val="00406793"/>
    <w:rsid w:val="000026A4"/>
    <w:rsid w:val="0000790E"/>
    <w:rsid w:val="00024F2F"/>
    <w:rsid w:val="000817A0"/>
    <w:rsid w:val="000950EB"/>
    <w:rsid w:val="000B7139"/>
    <w:rsid w:val="000D153E"/>
    <w:rsid w:val="000D3AE2"/>
    <w:rsid w:val="00130320"/>
    <w:rsid w:val="00187F1F"/>
    <w:rsid w:val="001A6E8A"/>
    <w:rsid w:val="001C1ADA"/>
    <w:rsid w:val="001D5593"/>
    <w:rsid w:val="00236F9B"/>
    <w:rsid w:val="00256071"/>
    <w:rsid w:val="002B7243"/>
    <w:rsid w:val="002C3847"/>
    <w:rsid w:val="002E2C87"/>
    <w:rsid w:val="002F6AB4"/>
    <w:rsid w:val="00301A7E"/>
    <w:rsid w:val="00314087"/>
    <w:rsid w:val="003179F4"/>
    <w:rsid w:val="00341D4A"/>
    <w:rsid w:val="003820B0"/>
    <w:rsid w:val="00385DD3"/>
    <w:rsid w:val="003C4397"/>
    <w:rsid w:val="003E74A5"/>
    <w:rsid w:val="003F1A94"/>
    <w:rsid w:val="00403282"/>
    <w:rsid w:val="00406793"/>
    <w:rsid w:val="00411243"/>
    <w:rsid w:val="00423811"/>
    <w:rsid w:val="00425457"/>
    <w:rsid w:val="0043113A"/>
    <w:rsid w:val="00446E38"/>
    <w:rsid w:val="004A1F15"/>
    <w:rsid w:val="004A53F7"/>
    <w:rsid w:val="004C058C"/>
    <w:rsid w:val="004D488C"/>
    <w:rsid w:val="005067BC"/>
    <w:rsid w:val="005C7AE5"/>
    <w:rsid w:val="005D03E7"/>
    <w:rsid w:val="005F4273"/>
    <w:rsid w:val="0060456C"/>
    <w:rsid w:val="006055E5"/>
    <w:rsid w:val="00610D27"/>
    <w:rsid w:val="00651BE3"/>
    <w:rsid w:val="006D7166"/>
    <w:rsid w:val="00700456"/>
    <w:rsid w:val="00710B4D"/>
    <w:rsid w:val="00712638"/>
    <w:rsid w:val="00733118"/>
    <w:rsid w:val="00743D01"/>
    <w:rsid w:val="00747472"/>
    <w:rsid w:val="00753547"/>
    <w:rsid w:val="00791385"/>
    <w:rsid w:val="007A4585"/>
    <w:rsid w:val="007B3B36"/>
    <w:rsid w:val="007C179C"/>
    <w:rsid w:val="007D7469"/>
    <w:rsid w:val="00815C07"/>
    <w:rsid w:val="00871600"/>
    <w:rsid w:val="00887EBE"/>
    <w:rsid w:val="008B1F8F"/>
    <w:rsid w:val="008B5C1F"/>
    <w:rsid w:val="008F02C4"/>
    <w:rsid w:val="00906883"/>
    <w:rsid w:val="00914EAC"/>
    <w:rsid w:val="009316E8"/>
    <w:rsid w:val="009556A6"/>
    <w:rsid w:val="009954BF"/>
    <w:rsid w:val="009A1289"/>
    <w:rsid w:val="009A40A7"/>
    <w:rsid w:val="009A790D"/>
    <w:rsid w:val="009C1708"/>
    <w:rsid w:val="009D2AA7"/>
    <w:rsid w:val="009D65DD"/>
    <w:rsid w:val="009E4648"/>
    <w:rsid w:val="009E7FF8"/>
    <w:rsid w:val="00A20B0A"/>
    <w:rsid w:val="00A24A93"/>
    <w:rsid w:val="00A4713F"/>
    <w:rsid w:val="00A975F8"/>
    <w:rsid w:val="00AE26DB"/>
    <w:rsid w:val="00AF437C"/>
    <w:rsid w:val="00AF6C5C"/>
    <w:rsid w:val="00B11209"/>
    <w:rsid w:val="00B13523"/>
    <w:rsid w:val="00B14534"/>
    <w:rsid w:val="00B22D53"/>
    <w:rsid w:val="00B414DC"/>
    <w:rsid w:val="00B42837"/>
    <w:rsid w:val="00B52544"/>
    <w:rsid w:val="00B62A1C"/>
    <w:rsid w:val="00B74A54"/>
    <w:rsid w:val="00B900D7"/>
    <w:rsid w:val="00B96FA5"/>
    <w:rsid w:val="00B97905"/>
    <w:rsid w:val="00BB53A3"/>
    <w:rsid w:val="00BB611A"/>
    <w:rsid w:val="00BC2333"/>
    <w:rsid w:val="00BD4191"/>
    <w:rsid w:val="00BD6B07"/>
    <w:rsid w:val="00C6422E"/>
    <w:rsid w:val="00C768EC"/>
    <w:rsid w:val="00CB2146"/>
    <w:rsid w:val="00CB29B0"/>
    <w:rsid w:val="00CC49D2"/>
    <w:rsid w:val="00CF1910"/>
    <w:rsid w:val="00CF529F"/>
    <w:rsid w:val="00D1212A"/>
    <w:rsid w:val="00D72976"/>
    <w:rsid w:val="00D93438"/>
    <w:rsid w:val="00D93710"/>
    <w:rsid w:val="00DA6D94"/>
    <w:rsid w:val="00DD7D31"/>
    <w:rsid w:val="00DE43E2"/>
    <w:rsid w:val="00DF3E88"/>
    <w:rsid w:val="00E451E6"/>
    <w:rsid w:val="00E50193"/>
    <w:rsid w:val="00E5675F"/>
    <w:rsid w:val="00E65F49"/>
    <w:rsid w:val="00E80069"/>
    <w:rsid w:val="00E9725F"/>
    <w:rsid w:val="00EC0EF5"/>
    <w:rsid w:val="00ED57F1"/>
    <w:rsid w:val="00EF4437"/>
    <w:rsid w:val="00F14F77"/>
    <w:rsid w:val="00F5630D"/>
    <w:rsid w:val="00F62A6D"/>
    <w:rsid w:val="00FE4A85"/>
    <w:rsid w:val="00FE6CD2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36734"/>
  <w15:chartTrackingRefBased/>
  <w15:docId w15:val="{0CFFF0A6-1F55-44C5-BADC-F2088A40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D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CD2"/>
    <w:pPr>
      <w:keepNext/>
      <w:keepLines/>
      <w:spacing w:before="240" w:after="240" w:line="240" w:lineRule="auto"/>
      <w:outlineLvl w:val="0"/>
    </w:pPr>
    <w:rPr>
      <w:rFonts w:eastAsiaTheme="majorEastAsia" w:cs="Arial"/>
      <w:b/>
      <w:color w:val="2B818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CD2"/>
    <w:pPr>
      <w:keepNext/>
      <w:keepLines/>
      <w:spacing w:before="120" w:line="240" w:lineRule="auto"/>
      <w:outlineLvl w:val="1"/>
    </w:pPr>
    <w:rPr>
      <w:rFonts w:eastAsiaTheme="majorEastAsia" w:cs="Arial"/>
      <w:b/>
      <w:color w:val="005179"/>
      <w:sz w:val="28"/>
      <w:szCs w:val="26"/>
      <w:lang w:val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437"/>
    <w:pPr>
      <w:keepNext/>
      <w:keepLines/>
      <w:spacing w:before="40" w:after="0"/>
      <w:outlineLvl w:val="2"/>
    </w:pPr>
    <w:rPr>
      <w:rFonts w:eastAsiaTheme="majorEastAsia" w:cstheme="majorBidi"/>
      <w:color w:val="0075BB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EF4437"/>
    <w:pPr>
      <w:spacing w:after="0" w:line="240" w:lineRule="auto"/>
      <w:contextualSpacing/>
    </w:pPr>
    <w:rPr>
      <w:rFonts w:eastAsiaTheme="majorEastAsia" w:cstheme="majorBidi"/>
      <w:b/>
      <w:color w:val="2B818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437"/>
    <w:rPr>
      <w:rFonts w:ascii="Arial" w:eastAsiaTheme="majorEastAsia" w:hAnsi="Arial" w:cstheme="majorBidi"/>
      <w:b/>
      <w:color w:val="2B8181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E6CD2"/>
    <w:rPr>
      <w:rFonts w:ascii="Arial" w:eastAsiaTheme="majorEastAsia" w:hAnsi="Arial" w:cs="Arial"/>
      <w:b/>
      <w:color w:val="005179"/>
      <w:sz w:val="28"/>
      <w:szCs w:val="26"/>
      <w:lang w:val="fr-BE"/>
    </w:rPr>
  </w:style>
  <w:style w:type="character" w:customStyle="1" w:styleId="Heading1Char">
    <w:name w:val="Heading 1 Char"/>
    <w:basedOn w:val="DefaultParagraphFont"/>
    <w:link w:val="Heading1"/>
    <w:uiPriority w:val="99"/>
    <w:rsid w:val="00FE6CD2"/>
    <w:rPr>
      <w:rFonts w:ascii="Arial" w:eastAsiaTheme="majorEastAsia" w:hAnsi="Arial" w:cs="Arial"/>
      <w:b/>
      <w:color w:val="2B818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F4437"/>
    <w:rPr>
      <w:rFonts w:ascii="Arial" w:eastAsiaTheme="majorEastAsia" w:hAnsi="Arial" w:cstheme="majorBidi"/>
      <w:color w:val="0075BB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D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E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D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954BF"/>
    <w:pPr>
      <w:ind w:left="720"/>
      <w:contextualSpacing/>
    </w:pPr>
  </w:style>
  <w:style w:type="paragraph" w:customStyle="1" w:styleId="IDDC2018">
    <w:name w:val="IDDC 2018"/>
    <w:basedOn w:val="Normal"/>
    <w:link w:val="IDDC2018Char"/>
    <w:qFormat/>
    <w:rsid w:val="00B42837"/>
    <w:pPr>
      <w:jc w:val="right"/>
    </w:pPr>
    <w:rPr>
      <w:lang w:val="en-GB"/>
    </w:rPr>
  </w:style>
  <w:style w:type="character" w:customStyle="1" w:styleId="IDDC2018Char">
    <w:name w:val="IDDC 2018 Char"/>
    <w:basedOn w:val="DefaultParagraphFont"/>
    <w:link w:val="IDDC2018"/>
    <w:rsid w:val="00B42837"/>
    <w:rPr>
      <w:rFonts w:ascii="Arial" w:hAnsi="Arial"/>
      <w:sz w:val="24"/>
      <w:lang w:val="en-GB"/>
    </w:rPr>
  </w:style>
  <w:style w:type="character" w:styleId="Hyperlink">
    <w:name w:val="Hyperlink"/>
    <w:basedOn w:val="DefaultParagraphFont"/>
    <w:uiPriority w:val="99"/>
    <w:rsid w:val="00B11209"/>
    <w:rPr>
      <w:rFonts w:cs="Times New Roman"/>
      <w:color w:val="0000FF"/>
      <w:u w:val="single"/>
    </w:rPr>
  </w:style>
  <w:style w:type="paragraph" w:customStyle="1" w:styleId="Default">
    <w:name w:val="Default"/>
    <w:rsid w:val="000D15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1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D4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D4A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F6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dcconsortium.n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iddcconsortium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ddcconsortium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ctiris.be/emp/tabid/301/language/fr-BE/Stage-firs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programmes/erasmus-plus/opportunities-for-individuals/trainees/students_e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tor\Desktop\IDDC%20Communications%20Toolbox\Templates\2017%20IDDC%20Position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IDDC Position Paper.dotx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Tittel</vt:lpstr>
      </vt:variant>
      <vt:variant>
        <vt:i4>1</vt:i4>
      </vt:variant>
    </vt:vector>
  </HeadingPairs>
  <TitlesOfParts>
    <vt:vector size="8" baseType="lpstr">
      <vt:lpstr/>
      <vt:lpstr>    </vt:lpstr>
      <vt:lpstr>    Tasks</vt:lpstr>
      <vt:lpstr>    Requirements</vt:lpstr>
      <vt:lpstr>    The following will be considered as assets</vt:lpstr>
      <vt:lpstr>    Terms and conditions</vt:lpstr>
      <vt:lpstr>    How to Apply</vt:lpstr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IDDC</dc:creator>
  <cp:keywords/>
  <dc:description/>
  <cp:lastModifiedBy>Angelique Hardy</cp:lastModifiedBy>
  <cp:revision>2</cp:revision>
  <dcterms:created xsi:type="dcterms:W3CDTF">2019-12-20T09:47:00Z</dcterms:created>
  <dcterms:modified xsi:type="dcterms:W3CDTF">2019-12-20T09:47:00Z</dcterms:modified>
</cp:coreProperties>
</file>