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E9BC" w14:textId="7E555626" w:rsidR="00C145B0" w:rsidRDefault="00C145B0" w:rsidP="007D2F7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D6DF26" wp14:editId="0C7B835F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569585" cy="798830"/>
                <wp:effectExtent l="0" t="0" r="0" b="1270"/>
                <wp:wrapTight wrapText="bothSides">
                  <wp:wrapPolygon edited="0">
                    <wp:start x="0" y="0"/>
                    <wp:lineTo x="0" y="21119"/>
                    <wp:lineTo x="10343" y="21119"/>
                    <wp:lineTo x="10343" y="16483"/>
                    <wp:lineTo x="21499" y="14423"/>
                    <wp:lineTo x="21499" y="11847"/>
                    <wp:lineTo x="20095" y="7727"/>
                    <wp:lineTo x="10343" y="0"/>
                    <wp:lineTo x="0" y="0"/>
                  </wp:wrapPolygon>
                </wp:wrapTight>
                <wp:docPr id="4" name="Group 4" title="International Disability Alliance and International Disability and Development Consortium logo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9585" cy="798830"/>
                          <a:chOff x="0" y="0"/>
                          <a:chExt cx="5569585" cy="79883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0350" y="142875"/>
                            <a:ext cx="2769235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070"/>
                          <a:stretch/>
                        </pic:blipFill>
                        <pic:spPr bwMode="auto">
                          <a:xfrm>
                            <a:off x="0" y="0"/>
                            <a:ext cx="2656205" cy="798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13AB7B" id="Group 4" o:spid="_x0000_s1026" alt="Title: International Disability Alliance and International Disability and Development Consortium logos" style="position:absolute;margin-left:0;margin-top:10.5pt;width:438.55pt;height:62.9pt;z-index:251659264" coordsize="55695,798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8003;top:1428;width:27692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">
                  <v:imagedata r:id="rId9" o:title=""/>
                  <v:path arrowok="t"/>
                </v:shape>
                <v:shape id="Picture 2" o:spid="_x0000_s1028" type="#_x0000_t75" style="position:absolute;width:26562;height:7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">
                  <v:imagedata r:id="rId10" o:title="" cropbottom="32814f"/>
                  <v:path arrowok="t"/>
                </v:shape>
                <w10:wrap type="tight"/>
              </v:group>
            </w:pict>
          </mc:Fallback>
        </mc:AlternateContent>
      </w:r>
    </w:p>
    <w:p w14:paraId="4C4D2B3F" w14:textId="6F943A21" w:rsidR="00C145B0" w:rsidRDefault="00C145B0" w:rsidP="007D2F72">
      <w:pPr>
        <w:jc w:val="both"/>
        <w:rPr>
          <w:rFonts w:ascii="Verdana" w:hAnsi="Verdana"/>
          <w:sz w:val="22"/>
          <w:szCs w:val="22"/>
        </w:rPr>
      </w:pPr>
    </w:p>
    <w:p w14:paraId="444CC797" w14:textId="77777777" w:rsidR="00C145B0" w:rsidRDefault="00C145B0" w:rsidP="007D2F72">
      <w:pPr>
        <w:jc w:val="both"/>
        <w:rPr>
          <w:rFonts w:ascii="Verdana" w:hAnsi="Verdana"/>
          <w:sz w:val="22"/>
          <w:szCs w:val="22"/>
        </w:rPr>
      </w:pPr>
    </w:p>
    <w:p w14:paraId="049EE0BA" w14:textId="77777777" w:rsidR="00C145B0" w:rsidRDefault="00C145B0" w:rsidP="007D2F72">
      <w:pPr>
        <w:jc w:val="both"/>
        <w:rPr>
          <w:rFonts w:ascii="Verdana" w:hAnsi="Verdana"/>
          <w:sz w:val="22"/>
          <w:szCs w:val="22"/>
        </w:rPr>
      </w:pPr>
    </w:p>
    <w:p w14:paraId="09DE8EFE" w14:textId="77777777" w:rsidR="00C145B0" w:rsidRDefault="00C145B0" w:rsidP="007D2F72">
      <w:pPr>
        <w:jc w:val="both"/>
        <w:rPr>
          <w:rFonts w:ascii="Verdana" w:hAnsi="Verdana"/>
          <w:sz w:val="22"/>
          <w:szCs w:val="22"/>
        </w:rPr>
      </w:pPr>
    </w:p>
    <w:p w14:paraId="38D663C7" w14:textId="21635178" w:rsidR="00C145B0" w:rsidRPr="00C145B0" w:rsidRDefault="00C145B0" w:rsidP="00C145B0">
      <w:pPr>
        <w:spacing w:before="100" w:beforeAutospacing="1" w:after="100" w:afterAutospacing="1"/>
        <w:outlineLvl w:val="1"/>
        <w:rPr>
          <w:rFonts w:ascii="Verdana" w:hAnsi="Verdana"/>
          <w:b/>
          <w:sz w:val="32"/>
          <w:szCs w:val="32"/>
        </w:rPr>
      </w:pPr>
      <w:r w:rsidRPr="00C145B0">
        <w:rPr>
          <w:rFonts w:ascii="Verdana" w:hAnsi="Verdana"/>
          <w:b/>
          <w:sz w:val="32"/>
          <w:szCs w:val="32"/>
        </w:rPr>
        <w:t>IDA and IDDC joint statement on the World Refugee Day 2020</w:t>
      </w:r>
    </w:p>
    <w:p w14:paraId="079E3B3A" w14:textId="77777777" w:rsidR="00C145B0" w:rsidRDefault="00C145B0" w:rsidP="007D2F72">
      <w:pPr>
        <w:jc w:val="both"/>
        <w:rPr>
          <w:rFonts w:ascii="Verdana" w:hAnsi="Verdana"/>
          <w:sz w:val="22"/>
          <w:szCs w:val="22"/>
        </w:rPr>
      </w:pPr>
    </w:p>
    <w:p w14:paraId="50AA50D2" w14:textId="5C52C815" w:rsidR="001F1F97" w:rsidRPr="00BE59E4" w:rsidRDefault="00E050A9" w:rsidP="007D2F7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International Disability Alliance and the International Disability and Development Consortium, </w:t>
      </w:r>
      <w:r w:rsidR="005722D2" w:rsidRPr="005722D2">
        <w:rPr>
          <w:rFonts w:ascii="Verdana" w:hAnsi="Verdana"/>
          <w:sz w:val="22"/>
          <w:szCs w:val="22"/>
        </w:rPr>
        <w:t>mark the 2020 World Refugee Day</w:t>
      </w:r>
      <w:r w:rsidR="004A2324">
        <w:rPr>
          <w:rFonts w:ascii="Verdana" w:hAnsi="Verdana"/>
          <w:sz w:val="22"/>
          <w:szCs w:val="22"/>
        </w:rPr>
        <w:t xml:space="preserve"> recognizing the </w:t>
      </w:r>
      <w:r w:rsidR="005722D2" w:rsidRPr="005722D2">
        <w:rPr>
          <w:rFonts w:ascii="Verdana" w:hAnsi="Verdana"/>
          <w:sz w:val="22"/>
          <w:szCs w:val="22"/>
        </w:rPr>
        <w:t xml:space="preserve">devastating impact </w:t>
      </w:r>
      <w:r w:rsidR="004A2324">
        <w:rPr>
          <w:rFonts w:ascii="Verdana" w:hAnsi="Verdana"/>
          <w:sz w:val="22"/>
          <w:szCs w:val="22"/>
        </w:rPr>
        <w:t xml:space="preserve">of the COVID-19 pandemic </w:t>
      </w:r>
      <w:r w:rsidR="005722D2" w:rsidRPr="005722D2">
        <w:rPr>
          <w:rFonts w:ascii="Verdana" w:hAnsi="Verdana"/>
          <w:sz w:val="22"/>
          <w:szCs w:val="22"/>
        </w:rPr>
        <w:t xml:space="preserve">on </w:t>
      </w:r>
      <w:r w:rsidR="00D76CA6">
        <w:rPr>
          <w:rFonts w:ascii="Verdana" w:hAnsi="Verdana"/>
          <w:sz w:val="22"/>
          <w:szCs w:val="22"/>
        </w:rPr>
        <w:t>refugees around the world</w:t>
      </w:r>
      <w:r w:rsidR="005722D2" w:rsidRPr="005722D2">
        <w:rPr>
          <w:rFonts w:ascii="Verdana" w:hAnsi="Verdana"/>
          <w:sz w:val="22"/>
          <w:szCs w:val="22"/>
        </w:rPr>
        <w:t>. People living in refugees camps and other</w:t>
      </w:r>
      <w:bookmarkStart w:id="0" w:name="_GoBack"/>
      <w:bookmarkEnd w:id="0"/>
      <w:r w:rsidR="005722D2" w:rsidRPr="005722D2">
        <w:rPr>
          <w:rFonts w:ascii="Verdana" w:hAnsi="Verdana"/>
          <w:sz w:val="22"/>
          <w:szCs w:val="22"/>
        </w:rPr>
        <w:t xml:space="preserve"> informal settings, including those who are transient and without shelter, all face increased exposure to the impact of COVID, not only to their o</w:t>
      </w:r>
      <w:r w:rsidR="00F52EDD">
        <w:rPr>
          <w:rFonts w:ascii="Verdana" w:hAnsi="Verdana"/>
          <w:sz w:val="22"/>
          <w:szCs w:val="22"/>
        </w:rPr>
        <w:t>w</w:t>
      </w:r>
      <w:r w:rsidR="005722D2" w:rsidRPr="005722D2">
        <w:rPr>
          <w:rFonts w:ascii="Verdana" w:hAnsi="Verdana"/>
          <w:sz w:val="22"/>
          <w:szCs w:val="22"/>
        </w:rPr>
        <w:t xml:space="preserve">n health, or health of extended family members, but also in terms of </w:t>
      </w:r>
      <w:r w:rsidR="00E401B8">
        <w:rPr>
          <w:rFonts w:ascii="Verdana" w:hAnsi="Verdana"/>
          <w:sz w:val="22"/>
          <w:szCs w:val="22"/>
        </w:rPr>
        <w:t xml:space="preserve">access to </w:t>
      </w:r>
      <w:r w:rsidR="005722D2" w:rsidRPr="005722D2">
        <w:rPr>
          <w:rFonts w:ascii="Verdana" w:hAnsi="Verdana"/>
          <w:sz w:val="22"/>
          <w:szCs w:val="22"/>
        </w:rPr>
        <w:t>education, livelihood and food security.</w:t>
      </w:r>
      <w:r w:rsidR="001F1F97">
        <w:rPr>
          <w:rFonts w:ascii="Verdana" w:hAnsi="Verdana"/>
          <w:sz w:val="22"/>
          <w:szCs w:val="22"/>
        </w:rPr>
        <w:t xml:space="preserve"> </w:t>
      </w:r>
    </w:p>
    <w:p w14:paraId="5090A420" w14:textId="77777777" w:rsidR="001F1F97" w:rsidRDefault="001F1F97" w:rsidP="007D2F72">
      <w:pPr>
        <w:jc w:val="both"/>
        <w:rPr>
          <w:rFonts w:ascii="Verdana" w:hAnsi="Verdana"/>
          <w:sz w:val="22"/>
          <w:szCs w:val="22"/>
          <w:lang w:val="en-GB"/>
        </w:rPr>
      </w:pPr>
    </w:p>
    <w:p w14:paraId="69C9113C" w14:textId="7A892784" w:rsidR="00845FBB" w:rsidRDefault="002A05CD" w:rsidP="007D2F72">
      <w:p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Persons </w:t>
      </w:r>
      <w:r w:rsidR="00845FBB" w:rsidRPr="00845FBB">
        <w:rPr>
          <w:rFonts w:ascii="Verdana" w:hAnsi="Verdana"/>
          <w:sz w:val="22"/>
          <w:szCs w:val="22"/>
          <w:lang w:val="en-GB"/>
        </w:rPr>
        <w:t xml:space="preserve">with disabilities comprise a significant </w:t>
      </w:r>
      <w:r>
        <w:rPr>
          <w:rFonts w:ascii="Verdana" w:hAnsi="Verdana"/>
          <w:sz w:val="22"/>
          <w:szCs w:val="22"/>
          <w:lang w:val="en-GB"/>
        </w:rPr>
        <w:t xml:space="preserve">portion </w:t>
      </w:r>
      <w:r w:rsidR="00845FBB" w:rsidRPr="00845FBB">
        <w:rPr>
          <w:rFonts w:ascii="Verdana" w:hAnsi="Verdana"/>
          <w:sz w:val="22"/>
          <w:szCs w:val="22"/>
          <w:lang w:val="en-GB"/>
        </w:rPr>
        <w:t>of migrants and refugees, ye</w:t>
      </w:r>
      <w:r w:rsidR="00D75FC7">
        <w:rPr>
          <w:rFonts w:ascii="Verdana" w:hAnsi="Verdana"/>
          <w:sz w:val="22"/>
          <w:szCs w:val="22"/>
          <w:lang w:val="en-GB"/>
        </w:rPr>
        <w:t>t, due to lack of inclusive registration and data collection processes among</w:t>
      </w:r>
      <w:r w:rsidR="00B95DFD">
        <w:rPr>
          <w:rFonts w:ascii="Verdana" w:hAnsi="Verdana"/>
          <w:sz w:val="22"/>
          <w:szCs w:val="22"/>
          <w:lang w:val="en-GB"/>
        </w:rPr>
        <w:t xml:space="preserve"> these populations</w:t>
      </w:r>
      <w:r w:rsidR="00D75FC7">
        <w:rPr>
          <w:rFonts w:ascii="Verdana" w:hAnsi="Verdana"/>
          <w:sz w:val="22"/>
          <w:szCs w:val="22"/>
          <w:lang w:val="en-GB"/>
        </w:rPr>
        <w:t>,</w:t>
      </w:r>
      <w:r w:rsidR="00D75FC7" w:rsidRPr="00845FBB">
        <w:rPr>
          <w:rFonts w:ascii="Verdana" w:hAnsi="Verdana"/>
          <w:sz w:val="22"/>
          <w:szCs w:val="22"/>
          <w:lang w:val="en-GB"/>
        </w:rPr>
        <w:t xml:space="preserve"> </w:t>
      </w:r>
      <w:r w:rsidR="00845FBB" w:rsidRPr="00845FBB">
        <w:rPr>
          <w:rFonts w:ascii="Verdana" w:hAnsi="Verdana"/>
          <w:sz w:val="22"/>
          <w:szCs w:val="22"/>
          <w:lang w:val="en-GB"/>
        </w:rPr>
        <w:t>there is</w:t>
      </w:r>
      <w:r w:rsidR="00845FBB">
        <w:rPr>
          <w:rFonts w:ascii="Verdana" w:hAnsi="Verdana"/>
          <w:sz w:val="22"/>
          <w:szCs w:val="22"/>
          <w:lang w:val="en-GB"/>
        </w:rPr>
        <w:t xml:space="preserve"> very little</w:t>
      </w:r>
      <w:r w:rsidR="00845FBB" w:rsidRPr="00845FBB">
        <w:rPr>
          <w:rFonts w:ascii="Verdana" w:hAnsi="Verdana"/>
          <w:sz w:val="22"/>
          <w:szCs w:val="22"/>
          <w:lang w:val="en-GB"/>
        </w:rPr>
        <w:t xml:space="preserve"> data available on their situation both before </w:t>
      </w:r>
      <w:r w:rsidR="00845FBB">
        <w:rPr>
          <w:rFonts w:ascii="Verdana" w:hAnsi="Verdana"/>
          <w:sz w:val="22"/>
          <w:szCs w:val="22"/>
          <w:lang w:val="en-GB"/>
        </w:rPr>
        <w:t>and during the</w:t>
      </w:r>
      <w:r>
        <w:rPr>
          <w:rFonts w:ascii="Verdana" w:hAnsi="Verdana"/>
          <w:sz w:val="22"/>
          <w:szCs w:val="22"/>
          <w:lang w:val="en-GB"/>
        </w:rPr>
        <w:t xml:space="preserve"> pandemic</w:t>
      </w:r>
      <w:r w:rsidR="00845FBB" w:rsidRPr="00845FBB">
        <w:rPr>
          <w:rFonts w:ascii="Verdana" w:hAnsi="Verdana"/>
          <w:sz w:val="22"/>
          <w:szCs w:val="22"/>
          <w:lang w:val="en-GB"/>
        </w:rPr>
        <w:t xml:space="preserve">. </w:t>
      </w:r>
      <w:r w:rsidR="00591A8B">
        <w:rPr>
          <w:rFonts w:ascii="Verdana" w:hAnsi="Verdana"/>
          <w:sz w:val="22"/>
          <w:szCs w:val="22"/>
          <w:lang w:val="en-GB"/>
        </w:rPr>
        <w:t>However, e</w:t>
      </w:r>
      <w:r w:rsidR="00845FBB">
        <w:rPr>
          <w:rFonts w:ascii="Verdana" w:hAnsi="Verdana"/>
          <w:sz w:val="22"/>
          <w:szCs w:val="22"/>
          <w:lang w:val="en-GB"/>
        </w:rPr>
        <w:t>vidence that is emerging globally from persons with disabilities</w:t>
      </w:r>
      <w:r w:rsidR="0017014D">
        <w:rPr>
          <w:rFonts w:ascii="Verdana" w:hAnsi="Verdana"/>
          <w:sz w:val="22"/>
          <w:szCs w:val="22"/>
          <w:lang w:val="en-GB"/>
        </w:rPr>
        <w:t xml:space="preserve"> </w:t>
      </w:r>
      <w:r w:rsidR="00591A8B">
        <w:rPr>
          <w:rFonts w:ascii="Verdana" w:hAnsi="Verdana"/>
          <w:sz w:val="22"/>
          <w:szCs w:val="22"/>
          <w:lang w:val="en-GB"/>
        </w:rPr>
        <w:t xml:space="preserve">and </w:t>
      </w:r>
      <w:r w:rsidR="0017014D">
        <w:rPr>
          <w:rFonts w:ascii="Verdana" w:hAnsi="Verdana"/>
          <w:sz w:val="22"/>
          <w:szCs w:val="22"/>
          <w:lang w:val="en-GB"/>
        </w:rPr>
        <w:t xml:space="preserve">the civil society including organizations representing persons with disabilities </w:t>
      </w:r>
      <w:r w:rsidR="00223A26">
        <w:rPr>
          <w:rFonts w:ascii="Verdana" w:hAnsi="Verdana"/>
          <w:sz w:val="22"/>
          <w:szCs w:val="22"/>
          <w:lang w:val="en-GB"/>
        </w:rPr>
        <w:t xml:space="preserve">highlights </w:t>
      </w:r>
      <w:r w:rsidR="00845FBB">
        <w:rPr>
          <w:rFonts w:ascii="Verdana" w:hAnsi="Verdana"/>
          <w:sz w:val="22"/>
          <w:szCs w:val="22"/>
          <w:lang w:val="en-GB"/>
        </w:rPr>
        <w:t xml:space="preserve">common </w:t>
      </w:r>
      <w:r w:rsidR="007D2F72">
        <w:rPr>
          <w:rFonts w:ascii="Verdana" w:hAnsi="Verdana"/>
          <w:sz w:val="22"/>
          <w:szCs w:val="22"/>
          <w:lang w:val="en-GB"/>
        </w:rPr>
        <w:t xml:space="preserve">barriers </w:t>
      </w:r>
      <w:r w:rsidR="009137BD">
        <w:rPr>
          <w:rFonts w:ascii="Verdana" w:hAnsi="Verdana"/>
          <w:sz w:val="22"/>
          <w:szCs w:val="22"/>
          <w:lang w:val="en-GB"/>
        </w:rPr>
        <w:t>due to deep-rooted inequalities</w:t>
      </w:r>
      <w:r w:rsidR="00845FBB">
        <w:rPr>
          <w:rFonts w:ascii="Verdana" w:hAnsi="Verdana"/>
          <w:sz w:val="22"/>
          <w:szCs w:val="22"/>
          <w:lang w:val="en-GB"/>
        </w:rPr>
        <w:t xml:space="preserve">, </w:t>
      </w:r>
      <w:r w:rsidR="004554F7">
        <w:rPr>
          <w:rFonts w:ascii="Verdana" w:hAnsi="Verdana"/>
          <w:sz w:val="22"/>
          <w:szCs w:val="22"/>
          <w:lang w:val="en-GB"/>
        </w:rPr>
        <w:t xml:space="preserve">stigmatized </w:t>
      </w:r>
      <w:r w:rsidR="00845FBB">
        <w:rPr>
          <w:rFonts w:ascii="Verdana" w:hAnsi="Verdana"/>
          <w:sz w:val="22"/>
          <w:szCs w:val="22"/>
          <w:lang w:val="en-GB"/>
        </w:rPr>
        <w:t>attitudes</w:t>
      </w:r>
      <w:r w:rsidR="004554F7">
        <w:rPr>
          <w:rFonts w:ascii="Verdana" w:hAnsi="Verdana"/>
          <w:sz w:val="22"/>
          <w:szCs w:val="22"/>
          <w:lang w:val="en-GB"/>
        </w:rPr>
        <w:t>,</w:t>
      </w:r>
      <w:r w:rsidR="00845FBB">
        <w:rPr>
          <w:rFonts w:ascii="Verdana" w:hAnsi="Verdana"/>
          <w:sz w:val="22"/>
          <w:szCs w:val="22"/>
          <w:lang w:val="en-GB"/>
        </w:rPr>
        <w:t xml:space="preserve"> and </w:t>
      </w:r>
      <w:r w:rsidR="00C77A82">
        <w:rPr>
          <w:rFonts w:ascii="Verdana" w:hAnsi="Verdana"/>
          <w:sz w:val="22"/>
          <w:szCs w:val="22"/>
          <w:lang w:val="en-GB"/>
        </w:rPr>
        <w:t xml:space="preserve">widespread exclusion </w:t>
      </w:r>
      <w:r w:rsidR="009137BD">
        <w:rPr>
          <w:rFonts w:ascii="Verdana" w:hAnsi="Verdana"/>
          <w:sz w:val="22"/>
          <w:szCs w:val="22"/>
          <w:lang w:val="en-GB"/>
        </w:rPr>
        <w:t xml:space="preserve">exacerbated by the lack of disability-inclusive response to the current crisis. </w:t>
      </w:r>
      <w:r w:rsidR="00C77A82">
        <w:rPr>
          <w:rFonts w:ascii="Verdana" w:hAnsi="Verdana"/>
          <w:sz w:val="22"/>
          <w:szCs w:val="22"/>
          <w:lang w:val="en-GB"/>
        </w:rPr>
        <w:t xml:space="preserve">Some of </w:t>
      </w:r>
      <w:proofErr w:type="gramStart"/>
      <w:r w:rsidR="00C77A82">
        <w:rPr>
          <w:rFonts w:ascii="Verdana" w:hAnsi="Verdana"/>
          <w:sz w:val="22"/>
          <w:szCs w:val="22"/>
          <w:lang w:val="en-GB"/>
        </w:rPr>
        <w:t>the</w:t>
      </w:r>
      <w:r w:rsidR="00591A8B">
        <w:rPr>
          <w:rFonts w:ascii="Verdana" w:hAnsi="Verdana"/>
          <w:sz w:val="22"/>
          <w:szCs w:val="22"/>
          <w:lang w:val="en-GB"/>
        </w:rPr>
        <w:t xml:space="preserve">se </w:t>
      </w:r>
      <w:r w:rsidR="00C77A82">
        <w:rPr>
          <w:rFonts w:ascii="Verdana" w:hAnsi="Verdana"/>
          <w:sz w:val="22"/>
          <w:szCs w:val="22"/>
          <w:lang w:val="en-GB"/>
        </w:rPr>
        <w:t xml:space="preserve"> </w:t>
      </w:r>
      <w:r w:rsidR="00591A8B">
        <w:rPr>
          <w:rFonts w:ascii="Verdana" w:hAnsi="Verdana"/>
          <w:sz w:val="22"/>
          <w:szCs w:val="22"/>
          <w:lang w:val="en-GB"/>
        </w:rPr>
        <w:t>barriers</w:t>
      </w:r>
      <w:proofErr w:type="gramEnd"/>
      <w:r w:rsidR="00591A8B">
        <w:rPr>
          <w:rFonts w:ascii="Verdana" w:hAnsi="Verdana"/>
          <w:sz w:val="22"/>
          <w:szCs w:val="22"/>
          <w:lang w:val="en-GB"/>
        </w:rPr>
        <w:t xml:space="preserve"> </w:t>
      </w:r>
      <w:r w:rsidR="001F1F97">
        <w:rPr>
          <w:rFonts w:ascii="Verdana" w:hAnsi="Verdana"/>
          <w:sz w:val="22"/>
          <w:szCs w:val="22"/>
          <w:lang w:val="en-GB"/>
        </w:rPr>
        <w:t>include</w:t>
      </w:r>
      <w:r w:rsidR="00223A26">
        <w:rPr>
          <w:rFonts w:ascii="Verdana" w:hAnsi="Verdana"/>
          <w:sz w:val="22"/>
          <w:szCs w:val="22"/>
          <w:lang w:val="en-GB"/>
        </w:rPr>
        <w:t xml:space="preserve"> </w:t>
      </w:r>
      <w:r w:rsidR="00C77A82">
        <w:rPr>
          <w:rFonts w:ascii="Verdana" w:hAnsi="Verdana"/>
          <w:sz w:val="22"/>
          <w:szCs w:val="22"/>
          <w:lang w:val="en-GB"/>
        </w:rPr>
        <w:t xml:space="preserve">discrimination in </w:t>
      </w:r>
      <w:r w:rsidR="00223A26">
        <w:rPr>
          <w:rFonts w:ascii="Verdana" w:hAnsi="Verdana"/>
          <w:sz w:val="22"/>
          <w:szCs w:val="22"/>
          <w:lang w:val="en-GB"/>
        </w:rPr>
        <w:t>access</w:t>
      </w:r>
      <w:r w:rsidR="00C77A82">
        <w:rPr>
          <w:rFonts w:ascii="Verdana" w:hAnsi="Verdana"/>
          <w:sz w:val="22"/>
          <w:szCs w:val="22"/>
          <w:lang w:val="en-GB"/>
        </w:rPr>
        <w:t>ing</w:t>
      </w:r>
      <w:r w:rsidR="00223A26">
        <w:rPr>
          <w:rFonts w:ascii="Verdana" w:hAnsi="Verdana"/>
          <w:sz w:val="22"/>
          <w:szCs w:val="22"/>
          <w:lang w:val="en-GB"/>
        </w:rPr>
        <w:t xml:space="preserve"> healthcare</w:t>
      </w:r>
      <w:r w:rsidR="007D2F72">
        <w:rPr>
          <w:rFonts w:ascii="Verdana" w:hAnsi="Verdana"/>
          <w:sz w:val="22"/>
          <w:szCs w:val="22"/>
          <w:lang w:val="en-GB"/>
        </w:rPr>
        <w:t xml:space="preserve"> and life saving procedures</w:t>
      </w:r>
      <w:r w:rsidR="00223A26">
        <w:rPr>
          <w:rFonts w:ascii="Verdana" w:hAnsi="Verdana"/>
          <w:sz w:val="22"/>
          <w:szCs w:val="22"/>
          <w:lang w:val="en-GB"/>
        </w:rPr>
        <w:t>,</w:t>
      </w:r>
      <w:r w:rsidR="009137BD">
        <w:rPr>
          <w:rFonts w:ascii="Verdana" w:hAnsi="Verdana"/>
          <w:sz w:val="22"/>
          <w:szCs w:val="22"/>
          <w:lang w:val="en-GB"/>
        </w:rPr>
        <w:t xml:space="preserve"> lack of access to information,</w:t>
      </w:r>
      <w:r w:rsidR="00223A26">
        <w:rPr>
          <w:rFonts w:ascii="Verdana" w:hAnsi="Verdana"/>
          <w:sz w:val="22"/>
          <w:szCs w:val="22"/>
          <w:lang w:val="en-GB"/>
        </w:rPr>
        <w:t xml:space="preserve"> reduced </w:t>
      </w:r>
      <w:r w:rsidR="007D2F72">
        <w:rPr>
          <w:rFonts w:ascii="Verdana" w:hAnsi="Verdana"/>
          <w:sz w:val="22"/>
          <w:szCs w:val="22"/>
          <w:lang w:val="en-GB"/>
        </w:rPr>
        <w:t xml:space="preserve">access to </w:t>
      </w:r>
      <w:r w:rsidR="001430E1">
        <w:rPr>
          <w:rFonts w:ascii="Verdana" w:hAnsi="Verdana"/>
          <w:sz w:val="22"/>
          <w:szCs w:val="22"/>
          <w:lang w:val="en-GB"/>
        </w:rPr>
        <w:t xml:space="preserve">public </w:t>
      </w:r>
      <w:r w:rsidR="007D2F72">
        <w:rPr>
          <w:rFonts w:ascii="Verdana" w:hAnsi="Verdana"/>
          <w:sz w:val="22"/>
          <w:szCs w:val="22"/>
          <w:lang w:val="en-GB"/>
        </w:rPr>
        <w:t xml:space="preserve">transportation, </w:t>
      </w:r>
      <w:r w:rsidR="00315402">
        <w:rPr>
          <w:rFonts w:ascii="Verdana" w:hAnsi="Verdana"/>
          <w:sz w:val="22"/>
          <w:szCs w:val="22"/>
          <w:lang w:val="en-GB"/>
        </w:rPr>
        <w:t xml:space="preserve">and </w:t>
      </w:r>
      <w:r w:rsidR="007D2F72">
        <w:rPr>
          <w:rFonts w:ascii="Verdana" w:hAnsi="Verdana"/>
          <w:sz w:val="22"/>
          <w:szCs w:val="22"/>
          <w:lang w:val="en-GB"/>
        </w:rPr>
        <w:t>interruption of key support services such as personal assistance</w:t>
      </w:r>
      <w:r w:rsidR="001F1F97">
        <w:rPr>
          <w:rFonts w:ascii="Verdana" w:hAnsi="Verdana"/>
          <w:sz w:val="22"/>
          <w:szCs w:val="22"/>
          <w:lang w:val="en-GB"/>
        </w:rPr>
        <w:t xml:space="preserve">. </w:t>
      </w:r>
      <w:r w:rsidR="007D2F72">
        <w:rPr>
          <w:rFonts w:ascii="Verdana" w:hAnsi="Verdana"/>
          <w:sz w:val="22"/>
          <w:szCs w:val="22"/>
          <w:lang w:val="en-GB"/>
        </w:rPr>
        <w:t xml:space="preserve">Isolation due to </w:t>
      </w:r>
      <w:r w:rsidR="001430E1">
        <w:rPr>
          <w:rFonts w:ascii="Verdana" w:hAnsi="Verdana"/>
          <w:sz w:val="22"/>
          <w:szCs w:val="22"/>
          <w:lang w:val="en-GB"/>
        </w:rPr>
        <w:t xml:space="preserve">physical </w:t>
      </w:r>
      <w:r w:rsidR="007D2F72">
        <w:rPr>
          <w:rFonts w:ascii="Verdana" w:hAnsi="Verdana"/>
          <w:sz w:val="22"/>
          <w:szCs w:val="22"/>
          <w:lang w:val="en-GB"/>
        </w:rPr>
        <w:t xml:space="preserve">distancing and the barriers </w:t>
      </w:r>
      <w:r w:rsidR="00315402">
        <w:rPr>
          <w:rFonts w:ascii="Verdana" w:hAnsi="Verdana"/>
          <w:sz w:val="22"/>
          <w:szCs w:val="22"/>
          <w:lang w:val="en-GB"/>
        </w:rPr>
        <w:t xml:space="preserve">persons </w:t>
      </w:r>
      <w:r w:rsidR="007D2F72">
        <w:rPr>
          <w:rFonts w:ascii="Verdana" w:hAnsi="Verdana"/>
          <w:sz w:val="22"/>
          <w:szCs w:val="22"/>
          <w:lang w:val="en-GB"/>
        </w:rPr>
        <w:t>with disabilities face in protecting themselves from transmission increase the</w:t>
      </w:r>
      <w:r w:rsidR="001430E1">
        <w:rPr>
          <w:rFonts w:ascii="Verdana" w:hAnsi="Verdana"/>
          <w:sz w:val="22"/>
          <w:szCs w:val="22"/>
          <w:lang w:val="en-GB"/>
        </w:rPr>
        <w:t xml:space="preserve"> risk they face</w:t>
      </w:r>
      <w:r w:rsidR="007D2F72">
        <w:rPr>
          <w:rFonts w:ascii="Verdana" w:hAnsi="Verdana"/>
          <w:sz w:val="22"/>
          <w:szCs w:val="22"/>
          <w:lang w:val="en-GB"/>
        </w:rPr>
        <w:t>.</w:t>
      </w:r>
      <w:r w:rsidR="00315402">
        <w:rPr>
          <w:rFonts w:ascii="Verdana" w:hAnsi="Verdana"/>
          <w:sz w:val="22"/>
          <w:szCs w:val="22"/>
          <w:lang w:val="en-GB"/>
        </w:rPr>
        <w:t xml:space="preserve"> </w:t>
      </w:r>
      <w:r w:rsidR="00B50949">
        <w:rPr>
          <w:rFonts w:ascii="Verdana" w:hAnsi="Verdana"/>
          <w:sz w:val="22"/>
          <w:szCs w:val="22"/>
          <w:lang w:val="en-GB"/>
        </w:rPr>
        <w:t>The under-represented groups of persons with disabilities including women and girls</w:t>
      </w:r>
      <w:r w:rsidR="008E7946">
        <w:rPr>
          <w:rFonts w:ascii="Verdana" w:hAnsi="Verdana"/>
          <w:sz w:val="22"/>
          <w:szCs w:val="22"/>
          <w:lang w:val="en-GB"/>
        </w:rPr>
        <w:t>, indigenous people</w:t>
      </w:r>
      <w:r w:rsidR="00B50949">
        <w:rPr>
          <w:rFonts w:ascii="Verdana" w:hAnsi="Verdana"/>
          <w:sz w:val="22"/>
          <w:szCs w:val="22"/>
          <w:lang w:val="en-GB"/>
        </w:rPr>
        <w:t xml:space="preserve">, hard of hearing and deaf persons and persons with </w:t>
      </w:r>
      <w:proofErr w:type="spellStart"/>
      <w:r w:rsidR="00B50949">
        <w:rPr>
          <w:rFonts w:ascii="Verdana" w:hAnsi="Verdana"/>
          <w:sz w:val="22"/>
          <w:szCs w:val="22"/>
          <w:lang w:val="en-GB"/>
        </w:rPr>
        <w:t>deafblindness</w:t>
      </w:r>
      <w:proofErr w:type="spellEnd"/>
      <w:r w:rsidR="00B50949">
        <w:rPr>
          <w:rFonts w:ascii="Verdana" w:hAnsi="Verdana"/>
          <w:sz w:val="22"/>
          <w:szCs w:val="22"/>
          <w:lang w:val="en-GB"/>
        </w:rPr>
        <w:t>, intellectual and psychosocial disabilities</w:t>
      </w:r>
      <w:r w:rsidR="008E7946">
        <w:rPr>
          <w:rFonts w:ascii="Verdana" w:hAnsi="Verdana"/>
          <w:sz w:val="22"/>
          <w:szCs w:val="22"/>
          <w:lang w:val="en-GB"/>
        </w:rPr>
        <w:t>,</w:t>
      </w:r>
      <w:r w:rsidR="00B50949">
        <w:rPr>
          <w:rFonts w:ascii="Verdana" w:hAnsi="Verdana"/>
          <w:sz w:val="22"/>
          <w:szCs w:val="22"/>
          <w:lang w:val="en-GB"/>
        </w:rPr>
        <w:t xml:space="preserve"> face intersectional discrimination and are very likely to be left behind in emergency response and recovery. </w:t>
      </w:r>
    </w:p>
    <w:p w14:paraId="6107A043" w14:textId="77777777" w:rsidR="00845FBB" w:rsidRDefault="00845FBB" w:rsidP="007D2F72">
      <w:pPr>
        <w:jc w:val="both"/>
        <w:rPr>
          <w:rFonts w:ascii="Verdana" w:hAnsi="Verdana"/>
          <w:sz w:val="22"/>
          <w:szCs w:val="22"/>
          <w:lang w:val="en-GB"/>
        </w:rPr>
      </w:pPr>
    </w:p>
    <w:p w14:paraId="3B55656A" w14:textId="6F740E32" w:rsidR="00223A26" w:rsidRPr="00845FBB" w:rsidRDefault="007D2F72" w:rsidP="007D2F7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GB"/>
        </w:rPr>
        <w:t>For persons with disabilities living in refugee camps or</w:t>
      </w:r>
      <w:r w:rsidR="001F1F97">
        <w:rPr>
          <w:rFonts w:ascii="Verdana" w:hAnsi="Verdana"/>
          <w:sz w:val="22"/>
          <w:szCs w:val="22"/>
          <w:lang w:val="en-GB"/>
        </w:rPr>
        <w:t xml:space="preserve"> for those</w:t>
      </w:r>
      <w:r w:rsidR="0017198C">
        <w:rPr>
          <w:rFonts w:ascii="Verdana" w:hAnsi="Verdana"/>
          <w:sz w:val="22"/>
          <w:szCs w:val="22"/>
          <w:lang w:val="en-GB"/>
        </w:rPr>
        <w:t xml:space="preserve"> who live in urban settings including city margins, </w:t>
      </w:r>
      <w:r w:rsidR="00B50D02">
        <w:rPr>
          <w:rFonts w:ascii="Verdana" w:hAnsi="Verdana"/>
          <w:sz w:val="22"/>
          <w:szCs w:val="22"/>
          <w:lang w:val="en-GB"/>
        </w:rPr>
        <w:t xml:space="preserve">slums </w:t>
      </w:r>
      <w:r w:rsidR="0017198C">
        <w:rPr>
          <w:rFonts w:ascii="Verdana" w:hAnsi="Verdana"/>
          <w:sz w:val="22"/>
          <w:szCs w:val="22"/>
          <w:lang w:val="en-GB"/>
        </w:rPr>
        <w:t>and incomplete buildings</w:t>
      </w:r>
      <w:r>
        <w:rPr>
          <w:rFonts w:ascii="Verdana" w:hAnsi="Verdana"/>
          <w:sz w:val="22"/>
          <w:szCs w:val="22"/>
          <w:lang w:val="en-GB"/>
        </w:rPr>
        <w:t xml:space="preserve">, all of these barriers become exacerbated due to challenges </w:t>
      </w:r>
      <w:r w:rsidR="001F1F97">
        <w:rPr>
          <w:rFonts w:ascii="Verdana" w:hAnsi="Verdana"/>
          <w:sz w:val="22"/>
          <w:szCs w:val="22"/>
          <w:lang w:val="en-GB"/>
        </w:rPr>
        <w:t>to maintain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="00073080">
        <w:rPr>
          <w:rFonts w:ascii="Verdana" w:hAnsi="Verdana"/>
          <w:sz w:val="22"/>
          <w:szCs w:val="22"/>
          <w:lang w:val="en-GB"/>
        </w:rPr>
        <w:t xml:space="preserve">physical </w:t>
      </w:r>
      <w:r>
        <w:rPr>
          <w:rFonts w:ascii="Verdana" w:hAnsi="Verdana"/>
          <w:sz w:val="22"/>
          <w:szCs w:val="22"/>
          <w:lang w:val="en-GB"/>
        </w:rPr>
        <w:t>distancing</w:t>
      </w:r>
      <w:r w:rsidR="00315402">
        <w:rPr>
          <w:rFonts w:ascii="Verdana" w:hAnsi="Verdana"/>
          <w:sz w:val="22"/>
          <w:szCs w:val="22"/>
          <w:lang w:val="en-GB"/>
        </w:rPr>
        <w:t xml:space="preserve"> and other preventative measures</w:t>
      </w:r>
      <w:r w:rsidR="001F1F97">
        <w:rPr>
          <w:rFonts w:ascii="Verdana" w:hAnsi="Verdana"/>
          <w:sz w:val="22"/>
          <w:szCs w:val="22"/>
          <w:lang w:val="en-GB"/>
        </w:rPr>
        <w:t xml:space="preserve"> due to living in </w:t>
      </w:r>
      <w:r w:rsidR="00315402">
        <w:rPr>
          <w:rFonts w:ascii="Verdana" w:hAnsi="Verdana"/>
          <w:sz w:val="22"/>
          <w:szCs w:val="22"/>
          <w:lang w:val="en-GB"/>
        </w:rPr>
        <w:t xml:space="preserve">densely </w:t>
      </w:r>
      <w:r w:rsidR="001F1F97">
        <w:rPr>
          <w:rFonts w:ascii="Verdana" w:hAnsi="Verdana"/>
          <w:sz w:val="22"/>
          <w:szCs w:val="22"/>
          <w:lang w:val="en-GB"/>
        </w:rPr>
        <w:t>populated</w:t>
      </w:r>
      <w:r w:rsidR="00020746">
        <w:rPr>
          <w:rFonts w:ascii="Verdana" w:hAnsi="Verdana"/>
          <w:sz w:val="22"/>
          <w:szCs w:val="22"/>
          <w:lang w:val="en-GB"/>
        </w:rPr>
        <w:t xml:space="preserve"> contexts</w:t>
      </w:r>
      <w:r w:rsidR="00315402">
        <w:rPr>
          <w:rFonts w:ascii="Verdana" w:hAnsi="Verdana"/>
          <w:sz w:val="22"/>
          <w:szCs w:val="22"/>
          <w:lang w:val="en-GB"/>
        </w:rPr>
        <w:t xml:space="preserve">. Food insecurity due to loss of livelihood, lack of access to health (including rehabilitation) and mental health </w:t>
      </w:r>
      <w:r w:rsidR="00CB77A4">
        <w:rPr>
          <w:rFonts w:ascii="Verdana" w:hAnsi="Verdana"/>
          <w:sz w:val="22"/>
          <w:szCs w:val="22"/>
          <w:lang w:val="en-GB"/>
        </w:rPr>
        <w:t>and psychosocial</w:t>
      </w:r>
      <w:r w:rsidR="00471BD7">
        <w:rPr>
          <w:rFonts w:ascii="Verdana" w:hAnsi="Verdana"/>
          <w:sz w:val="22"/>
          <w:szCs w:val="22"/>
          <w:lang w:val="en-GB"/>
        </w:rPr>
        <w:t xml:space="preserve"> </w:t>
      </w:r>
      <w:r w:rsidR="00CB77A4">
        <w:rPr>
          <w:rFonts w:ascii="Verdana" w:hAnsi="Verdana"/>
          <w:sz w:val="22"/>
          <w:szCs w:val="22"/>
          <w:lang w:val="en-GB"/>
        </w:rPr>
        <w:t>support</w:t>
      </w:r>
      <w:r w:rsidR="00845FBB">
        <w:rPr>
          <w:rFonts w:ascii="Verdana" w:hAnsi="Verdana"/>
          <w:sz w:val="22"/>
          <w:szCs w:val="22"/>
          <w:lang w:val="en-GB"/>
        </w:rPr>
        <w:t>,</w:t>
      </w:r>
      <w:r w:rsidR="00315402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 xml:space="preserve">lack of access to </w:t>
      </w:r>
      <w:r w:rsidR="00020746">
        <w:rPr>
          <w:rFonts w:ascii="Verdana" w:hAnsi="Verdana"/>
          <w:sz w:val="22"/>
          <w:szCs w:val="22"/>
          <w:lang w:val="en-GB"/>
        </w:rPr>
        <w:t xml:space="preserve">wash, </w:t>
      </w:r>
      <w:r>
        <w:rPr>
          <w:rFonts w:ascii="Verdana" w:hAnsi="Verdana"/>
          <w:sz w:val="22"/>
          <w:szCs w:val="22"/>
          <w:lang w:val="en-GB"/>
        </w:rPr>
        <w:t xml:space="preserve">sanitation </w:t>
      </w:r>
      <w:r w:rsidR="00020746">
        <w:rPr>
          <w:rFonts w:ascii="Verdana" w:hAnsi="Verdana"/>
          <w:sz w:val="22"/>
          <w:szCs w:val="22"/>
          <w:lang w:val="en-GB"/>
        </w:rPr>
        <w:t xml:space="preserve">and hygiene services and items, </w:t>
      </w:r>
      <w:r w:rsidR="001F1F97">
        <w:rPr>
          <w:rFonts w:ascii="Verdana" w:hAnsi="Verdana"/>
          <w:sz w:val="22"/>
          <w:szCs w:val="22"/>
          <w:lang w:val="en-GB"/>
        </w:rPr>
        <w:t xml:space="preserve">and </w:t>
      </w:r>
      <w:r w:rsidR="00BE59E4">
        <w:rPr>
          <w:rFonts w:ascii="Verdana" w:hAnsi="Verdana"/>
          <w:sz w:val="22"/>
          <w:szCs w:val="22"/>
          <w:lang w:val="en-GB"/>
        </w:rPr>
        <w:t xml:space="preserve">also </w:t>
      </w:r>
      <w:r w:rsidR="001F1F97">
        <w:rPr>
          <w:rFonts w:ascii="Verdana" w:hAnsi="Verdana"/>
          <w:sz w:val="22"/>
          <w:szCs w:val="22"/>
          <w:lang w:val="en-GB"/>
        </w:rPr>
        <w:t>lack of legal status</w:t>
      </w:r>
      <w:r w:rsidR="00845FBB">
        <w:rPr>
          <w:rFonts w:ascii="Verdana" w:hAnsi="Verdana"/>
          <w:sz w:val="22"/>
          <w:szCs w:val="22"/>
          <w:lang w:val="en-GB"/>
        </w:rPr>
        <w:t xml:space="preserve"> are all factors contributing to increased risk for refugees</w:t>
      </w:r>
      <w:r w:rsidR="00DB6D56">
        <w:rPr>
          <w:rFonts w:ascii="Verdana" w:hAnsi="Verdana"/>
          <w:sz w:val="22"/>
          <w:szCs w:val="22"/>
          <w:lang w:val="en-GB"/>
        </w:rPr>
        <w:t xml:space="preserve">, returnees, asylum seekers </w:t>
      </w:r>
      <w:r w:rsidR="00845FBB">
        <w:rPr>
          <w:rFonts w:ascii="Verdana" w:hAnsi="Verdana"/>
          <w:sz w:val="22"/>
          <w:szCs w:val="22"/>
          <w:lang w:val="en-GB"/>
        </w:rPr>
        <w:t xml:space="preserve">and </w:t>
      </w:r>
      <w:r w:rsidR="00DB6D56">
        <w:rPr>
          <w:rFonts w:ascii="Verdana" w:hAnsi="Verdana"/>
          <w:sz w:val="22"/>
          <w:szCs w:val="22"/>
          <w:lang w:val="en-GB"/>
        </w:rPr>
        <w:t xml:space="preserve">internally </w:t>
      </w:r>
      <w:r w:rsidR="00845FBB">
        <w:rPr>
          <w:rFonts w:ascii="Verdana" w:hAnsi="Verdana"/>
          <w:sz w:val="22"/>
          <w:szCs w:val="22"/>
          <w:lang w:val="en-GB"/>
        </w:rPr>
        <w:t xml:space="preserve">displaced persons with disabilities. Increased risk of being exposed to violence, abuse and exploitation </w:t>
      </w:r>
      <w:r w:rsidR="002A1253">
        <w:rPr>
          <w:rFonts w:ascii="Verdana" w:hAnsi="Verdana"/>
          <w:sz w:val="22"/>
          <w:szCs w:val="22"/>
          <w:lang w:val="en-GB"/>
        </w:rPr>
        <w:t xml:space="preserve">including sexual and gender-based violence </w:t>
      </w:r>
      <w:r w:rsidR="00471BD7">
        <w:rPr>
          <w:rFonts w:ascii="Verdana" w:hAnsi="Verdana"/>
          <w:sz w:val="22"/>
          <w:szCs w:val="22"/>
          <w:lang w:val="en-GB"/>
        </w:rPr>
        <w:t>is an increasing and serious concern during the pandemic.</w:t>
      </w:r>
    </w:p>
    <w:p w14:paraId="28493D7D" w14:textId="1CC8AC58" w:rsidR="00BE59E4" w:rsidRDefault="00BE59E4" w:rsidP="007D2F72">
      <w:pPr>
        <w:jc w:val="both"/>
        <w:rPr>
          <w:rFonts w:ascii="Verdana" w:hAnsi="Verdana"/>
          <w:sz w:val="22"/>
          <w:szCs w:val="22"/>
          <w:lang w:val="en-GB"/>
        </w:rPr>
      </w:pPr>
    </w:p>
    <w:p w14:paraId="026CDD43" w14:textId="356125AB" w:rsidR="00BE1DE8" w:rsidRDefault="00471A33" w:rsidP="008E7946">
      <w:pPr>
        <w:jc w:val="both"/>
        <w:rPr>
          <w:rFonts w:ascii="Verdana" w:hAnsi="Verdana"/>
          <w:sz w:val="22"/>
          <w:szCs w:val="22"/>
        </w:rPr>
      </w:pPr>
      <w:r w:rsidRPr="00452C88">
        <w:rPr>
          <w:rFonts w:ascii="Verdana" w:hAnsi="Verdana"/>
          <w:sz w:val="22"/>
          <w:szCs w:val="22"/>
          <w:lang w:val="en-GB"/>
        </w:rPr>
        <w:lastRenderedPageBreak/>
        <w:t>The impact of</w:t>
      </w:r>
      <w:r w:rsidR="00BE59E4" w:rsidRPr="00452C88">
        <w:rPr>
          <w:rFonts w:ascii="Verdana" w:hAnsi="Verdana"/>
          <w:sz w:val="22"/>
          <w:szCs w:val="22"/>
          <w:lang w:val="en-GB"/>
        </w:rPr>
        <w:t xml:space="preserve"> COVID19</w:t>
      </w:r>
      <w:r w:rsidRPr="00452C88">
        <w:rPr>
          <w:rFonts w:ascii="Verdana" w:hAnsi="Verdana"/>
          <w:sz w:val="22"/>
          <w:szCs w:val="22"/>
          <w:lang w:val="en-GB"/>
        </w:rPr>
        <w:t xml:space="preserve"> will continue to be felt </w:t>
      </w:r>
      <w:r w:rsidR="005B3F91">
        <w:rPr>
          <w:rFonts w:ascii="Verdana" w:hAnsi="Verdana"/>
          <w:sz w:val="22"/>
          <w:szCs w:val="22"/>
          <w:lang w:val="en-GB"/>
        </w:rPr>
        <w:t>during</w:t>
      </w:r>
      <w:r w:rsidRPr="00452C88">
        <w:rPr>
          <w:rFonts w:ascii="Verdana" w:hAnsi="Verdana"/>
          <w:sz w:val="22"/>
          <w:szCs w:val="22"/>
          <w:lang w:val="en-GB"/>
        </w:rPr>
        <w:t xml:space="preserve"> 2020</w:t>
      </w:r>
      <w:r w:rsidR="00452C88" w:rsidRPr="00452C88">
        <w:rPr>
          <w:rFonts w:ascii="Verdana" w:hAnsi="Verdana"/>
          <w:sz w:val="22"/>
          <w:szCs w:val="22"/>
          <w:lang w:val="en-GB"/>
        </w:rPr>
        <w:t xml:space="preserve"> and many years beyond</w:t>
      </w:r>
      <w:r w:rsidRPr="00452C88">
        <w:rPr>
          <w:rFonts w:ascii="Verdana" w:hAnsi="Verdana"/>
          <w:sz w:val="22"/>
          <w:szCs w:val="22"/>
          <w:lang w:val="en-GB"/>
        </w:rPr>
        <w:t xml:space="preserve">. As governments, intergovernmental agencies and civil society including organisations representing persons with disabilities engage in the response and also the recovery, </w:t>
      </w:r>
      <w:r w:rsidR="00BE59E4" w:rsidRPr="00452C88">
        <w:rPr>
          <w:rFonts w:ascii="Verdana" w:hAnsi="Verdana"/>
          <w:sz w:val="22"/>
          <w:szCs w:val="22"/>
          <w:lang w:val="en-GB"/>
        </w:rPr>
        <w:t xml:space="preserve">ensuring </w:t>
      </w:r>
      <w:r w:rsidR="00452C88" w:rsidRPr="00452C88">
        <w:rPr>
          <w:rFonts w:ascii="Verdana" w:hAnsi="Verdana"/>
          <w:sz w:val="22"/>
          <w:szCs w:val="22"/>
          <w:lang w:val="en-GB"/>
        </w:rPr>
        <w:t>the</w:t>
      </w:r>
      <w:r w:rsidR="00BE59E4" w:rsidRPr="00452C88">
        <w:rPr>
          <w:rFonts w:ascii="Verdana" w:hAnsi="Verdana"/>
          <w:sz w:val="22"/>
          <w:szCs w:val="22"/>
          <w:lang w:val="en-GB"/>
        </w:rPr>
        <w:t xml:space="preserve"> human rights of </w:t>
      </w:r>
      <w:proofErr w:type="gramStart"/>
      <w:r w:rsidR="00BE59E4" w:rsidRPr="00452C88">
        <w:rPr>
          <w:rFonts w:ascii="Verdana" w:hAnsi="Verdana"/>
          <w:sz w:val="22"/>
          <w:szCs w:val="22"/>
          <w:lang w:val="en-GB"/>
        </w:rPr>
        <w:t>refugee</w:t>
      </w:r>
      <w:r w:rsidR="00D41ABC">
        <w:rPr>
          <w:rFonts w:ascii="Verdana" w:hAnsi="Verdana"/>
          <w:sz w:val="22"/>
          <w:szCs w:val="22"/>
          <w:lang w:val="en-GB"/>
        </w:rPr>
        <w:t>s ,</w:t>
      </w:r>
      <w:proofErr w:type="gramEnd"/>
      <w:r w:rsidR="00D41ABC">
        <w:rPr>
          <w:rFonts w:ascii="Verdana" w:hAnsi="Verdana"/>
          <w:sz w:val="22"/>
          <w:szCs w:val="22"/>
          <w:lang w:val="en-GB"/>
        </w:rPr>
        <w:t xml:space="preserve"> </w:t>
      </w:r>
      <w:r w:rsidR="00DB6D56">
        <w:rPr>
          <w:rFonts w:ascii="Verdana" w:hAnsi="Verdana"/>
          <w:sz w:val="22"/>
          <w:szCs w:val="22"/>
          <w:lang w:val="en-GB"/>
        </w:rPr>
        <w:t xml:space="preserve">returnees, asylum seekers and </w:t>
      </w:r>
      <w:r w:rsidR="00D41ABC">
        <w:rPr>
          <w:rFonts w:ascii="Verdana" w:hAnsi="Verdana"/>
          <w:sz w:val="22"/>
          <w:szCs w:val="22"/>
          <w:lang w:val="en-GB"/>
        </w:rPr>
        <w:t xml:space="preserve">internally displaced </w:t>
      </w:r>
      <w:r w:rsidR="00DB6D56">
        <w:rPr>
          <w:rFonts w:ascii="Verdana" w:hAnsi="Verdana"/>
          <w:sz w:val="22"/>
          <w:szCs w:val="22"/>
          <w:lang w:val="en-GB"/>
        </w:rPr>
        <w:t xml:space="preserve">persons </w:t>
      </w:r>
      <w:r w:rsidR="00D41ABC">
        <w:rPr>
          <w:rFonts w:ascii="Verdana" w:hAnsi="Verdana"/>
          <w:sz w:val="22"/>
          <w:szCs w:val="22"/>
          <w:lang w:val="en-GB"/>
        </w:rPr>
        <w:t xml:space="preserve">with disabilities is </w:t>
      </w:r>
      <w:r w:rsidRPr="00452C88">
        <w:rPr>
          <w:rFonts w:ascii="Verdana" w:hAnsi="Verdana"/>
          <w:sz w:val="22"/>
          <w:szCs w:val="22"/>
          <w:lang w:val="en-GB"/>
        </w:rPr>
        <w:t>critical</w:t>
      </w:r>
      <w:r w:rsidR="00D41ABC">
        <w:rPr>
          <w:rFonts w:ascii="Verdana" w:hAnsi="Verdana"/>
          <w:sz w:val="22"/>
          <w:szCs w:val="22"/>
          <w:lang w:val="en-GB"/>
        </w:rPr>
        <w:t xml:space="preserve"> more than ever</w:t>
      </w:r>
      <w:r w:rsidRPr="00452C88">
        <w:rPr>
          <w:rFonts w:ascii="Verdana" w:hAnsi="Verdana"/>
          <w:sz w:val="22"/>
          <w:szCs w:val="22"/>
          <w:lang w:val="en-GB"/>
        </w:rPr>
        <w:t>. Article 11 of the Convention on the Rights of Persons with Disabilities and other important policies and guidelines such as</w:t>
      </w:r>
      <w:r w:rsidR="00452C88" w:rsidRPr="00452C88">
        <w:rPr>
          <w:rFonts w:ascii="Verdana" w:hAnsi="Verdana"/>
          <w:sz w:val="22"/>
          <w:szCs w:val="22"/>
          <w:lang w:val="en-GB"/>
        </w:rPr>
        <w:t>;</w:t>
      </w:r>
      <w:r w:rsidRPr="00452C88">
        <w:rPr>
          <w:rFonts w:ascii="Verdana" w:hAnsi="Verdana"/>
          <w:sz w:val="22"/>
          <w:szCs w:val="22"/>
          <w:lang w:val="en-GB"/>
        </w:rPr>
        <w:t xml:space="preserve"> the </w:t>
      </w:r>
      <w:hyperlink r:id="rId11" w:history="1">
        <w:r w:rsidRPr="00452C88">
          <w:rPr>
            <w:rStyle w:val="Hyperlink"/>
            <w:rFonts w:ascii="Verdana" w:hAnsi="Verdana"/>
            <w:sz w:val="22"/>
            <w:szCs w:val="22"/>
            <w:lang w:val="en-GB"/>
          </w:rPr>
          <w:t>United Nations Guidelines on the Inclusion of Persons with Disabilities in Humanitarian Action</w:t>
        </w:r>
      </w:hyperlink>
      <w:r>
        <w:rPr>
          <w:rFonts w:ascii="Verdana" w:hAnsi="Verdana"/>
          <w:sz w:val="22"/>
          <w:szCs w:val="22"/>
          <w:lang w:val="en-GB"/>
        </w:rPr>
        <w:t>,</w:t>
      </w:r>
      <w:r w:rsidR="00452C88">
        <w:rPr>
          <w:rFonts w:ascii="Verdana" w:hAnsi="Verdana"/>
          <w:sz w:val="22"/>
          <w:szCs w:val="22"/>
          <w:lang w:val="en-GB"/>
        </w:rPr>
        <w:t xml:space="preserve"> the UN’s May 2020 </w:t>
      </w:r>
      <w:hyperlink r:id="rId12" w:history="1">
        <w:r w:rsidR="00452C88" w:rsidRPr="00452C88">
          <w:rPr>
            <w:rStyle w:val="Hyperlink"/>
            <w:rFonts w:ascii="Verdana" w:hAnsi="Verdana"/>
            <w:sz w:val="22"/>
            <w:szCs w:val="22"/>
            <w:lang w:val="en-GB"/>
          </w:rPr>
          <w:t>COVID-19 Global Humanitarian Response Plan</w:t>
        </w:r>
      </w:hyperlink>
      <w:r w:rsidR="00452C88">
        <w:rPr>
          <w:rFonts w:ascii="Verdana" w:hAnsi="Verdana"/>
          <w:sz w:val="22"/>
          <w:szCs w:val="22"/>
          <w:lang w:val="en-GB"/>
        </w:rPr>
        <w:t xml:space="preserve"> and </w:t>
      </w:r>
      <w:hyperlink r:id="rId13" w:history="1">
        <w:r w:rsidR="00452C88" w:rsidRPr="00452C88">
          <w:rPr>
            <w:rStyle w:val="Hyperlink"/>
            <w:rFonts w:ascii="Verdana" w:hAnsi="Verdana"/>
            <w:sz w:val="22"/>
            <w:szCs w:val="22"/>
          </w:rPr>
          <w:t>A Disability-Inclusive Response to COVID-19</w:t>
        </w:r>
      </w:hyperlink>
      <w:r w:rsidR="00452C88" w:rsidRPr="00452C88">
        <w:rPr>
          <w:rFonts w:ascii="Verdana" w:hAnsi="Verdana"/>
          <w:sz w:val="22"/>
          <w:szCs w:val="22"/>
        </w:rPr>
        <w:t xml:space="preserve"> </w:t>
      </w:r>
      <w:r w:rsidR="00452C88">
        <w:rPr>
          <w:rFonts w:ascii="Verdana" w:hAnsi="Verdana"/>
          <w:sz w:val="22"/>
          <w:szCs w:val="22"/>
        </w:rPr>
        <w:t xml:space="preserve">provide </w:t>
      </w:r>
      <w:r w:rsidR="0013425E">
        <w:rPr>
          <w:rFonts w:ascii="Verdana" w:hAnsi="Verdana"/>
          <w:sz w:val="22"/>
          <w:szCs w:val="22"/>
        </w:rPr>
        <w:t>guidance</w:t>
      </w:r>
      <w:r w:rsidR="00452C88">
        <w:rPr>
          <w:rFonts w:ascii="Verdana" w:hAnsi="Verdana"/>
          <w:sz w:val="22"/>
          <w:szCs w:val="22"/>
        </w:rPr>
        <w:t xml:space="preserve"> on how to implement a disability inclusive approach to ensure</w:t>
      </w:r>
      <w:r w:rsidR="0013425E">
        <w:rPr>
          <w:rFonts w:ascii="Verdana" w:hAnsi="Verdana"/>
          <w:sz w:val="22"/>
          <w:szCs w:val="22"/>
        </w:rPr>
        <w:t xml:space="preserve"> </w:t>
      </w:r>
      <w:r w:rsidR="00BE1DE8">
        <w:rPr>
          <w:rFonts w:ascii="Verdana" w:hAnsi="Verdana"/>
          <w:sz w:val="22"/>
          <w:szCs w:val="22"/>
        </w:rPr>
        <w:t xml:space="preserve">equal protection and fulfilment of all </w:t>
      </w:r>
      <w:r w:rsidR="0013425E">
        <w:rPr>
          <w:rFonts w:ascii="Verdana" w:hAnsi="Verdana"/>
          <w:sz w:val="22"/>
          <w:szCs w:val="22"/>
        </w:rPr>
        <w:t xml:space="preserve">human rights of refugees and internally displaced persons with disabilities. </w:t>
      </w:r>
    </w:p>
    <w:p w14:paraId="7461A64E" w14:textId="6135E4C3" w:rsidR="00BA0F42" w:rsidRDefault="00BA0F42" w:rsidP="008E7946">
      <w:pPr>
        <w:jc w:val="both"/>
        <w:rPr>
          <w:rFonts w:ascii="Verdana" w:hAnsi="Verdana"/>
          <w:sz w:val="22"/>
          <w:szCs w:val="22"/>
        </w:rPr>
      </w:pPr>
    </w:p>
    <w:p w14:paraId="2CFE2B65" w14:textId="77777777" w:rsidR="00C145B0" w:rsidRDefault="00BA0F42" w:rsidP="00BA0F42">
      <w:pPr>
        <w:jc w:val="both"/>
        <w:rPr>
          <w:rFonts w:ascii="Verdana" w:hAnsi="Verdana"/>
          <w:sz w:val="22"/>
          <w:szCs w:val="22"/>
        </w:rPr>
      </w:pPr>
      <w:r w:rsidRPr="00926BBE">
        <w:rPr>
          <w:rFonts w:ascii="Verdana" w:hAnsi="Verdana"/>
          <w:b/>
          <w:sz w:val="22"/>
          <w:szCs w:val="22"/>
        </w:rPr>
        <w:t xml:space="preserve">We call on all </w:t>
      </w:r>
      <w:r>
        <w:rPr>
          <w:rFonts w:ascii="Verdana" w:hAnsi="Verdana"/>
          <w:b/>
          <w:sz w:val="22"/>
          <w:szCs w:val="22"/>
        </w:rPr>
        <w:t xml:space="preserve">inter-governmental agencies including the United Nations High Commission for the Refugees, </w:t>
      </w:r>
      <w:r w:rsidRPr="00926BBE">
        <w:rPr>
          <w:rFonts w:ascii="Verdana" w:hAnsi="Verdana"/>
          <w:b/>
          <w:sz w:val="22"/>
          <w:szCs w:val="22"/>
        </w:rPr>
        <w:t xml:space="preserve">governments, donors and civil society </w:t>
      </w:r>
      <w:r>
        <w:rPr>
          <w:rFonts w:ascii="Verdana" w:hAnsi="Verdana"/>
          <w:b/>
          <w:sz w:val="22"/>
          <w:szCs w:val="22"/>
        </w:rPr>
        <w:t xml:space="preserve">to ensure </w:t>
      </w:r>
      <w:r w:rsidR="002A1253">
        <w:rPr>
          <w:rFonts w:ascii="Verdana" w:hAnsi="Verdana"/>
          <w:b/>
          <w:sz w:val="22"/>
          <w:szCs w:val="22"/>
        </w:rPr>
        <w:t xml:space="preserve">adoption of </w:t>
      </w:r>
      <w:r w:rsidRPr="00926BBE">
        <w:rPr>
          <w:rFonts w:ascii="Verdana" w:hAnsi="Verdana"/>
          <w:b/>
          <w:sz w:val="22"/>
          <w:szCs w:val="22"/>
        </w:rPr>
        <w:t xml:space="preserve">a disability inclusive approach </w:t>
      </w:r>
      <w:proofErr w:type="gramStart"/>
      <w:r>
        <w:rPr>
          <w:rFonts w:ascii="Verdana" w:hAnsi="Verdana"/>
          <w:b/>
          <w:sz w:val="22"/>
          <w:szCs w:val="22"/>
        </w:rPr>
        <w:t xml:space="preserve">at  </w:t>
      </w:r>
      <w:r w:rsidRPr="00926BBE">
        <w:rPr>
          <w:rFonts w:ascii="Verdana" w:hAnsi="Verdana"/>
          <w:b/>
          <w:sz w:val="22"/>
          <w:szCs w:val="22"/>
        </w:rPr>
        <w:t>all</w:t>
      </w:r>
      <w:proofErr w:type="gramEnd"/>
      <w:r w:rsidRPr="00926BBE">
        <w:rPr>
          <w:rFonts w:ascii="Verdana" w:hAnsi="Verdana"/>
          <w:b/>
          <w:sz w:val="22"/>
          <w:szCs w:val="22"/>
        </w:rPr>
        <w:t xml:space="preserve"> stages of </w:t>
      </w:r>
      <w:r w:rsidR="009A17D2">
        <w:rPr>
          <w:rFonts w:ascii="Verdana" w:hAnsi="Verdana"/>
          <w:b/>
          <w:sz w:val="22"/>
          <w:szCs w:val="22"/>
        </w:rPr>
        <w:t xml:space="preserve">all </w:t>
      </w:r>
      <w:r w:rsidRPr="00926BBE">
        <w:rPr>
          <w:rFonts w:ascii="Verdana" w:hAnsi="Verdana"/>
          <w:b/>
          <w:sz w:val="22"/>
          <w:szCs w:val="22"/>
        </w:rPr>
        <w:t xml:space="preserve">activities </w:t>
      </w:r>
      <w:r w:rsidR="009A17D2">
        <w:rPr>
          <w:rFonts w:ascii="Verdana" w:hAnsi="Verdana"/>
          <w:b/>
          <w:sz w:val="22"/>
          <w:szCs w:val="22"/>
        </w:rPr>
        <w:t xml:space="preserve">aiming to support refugees, returnees, asylum seekers and internally displaced populations </w:t>
      </w:r>
      <w:r w:rsidRPr="00926BBE">
        <w:rPr>
          <w:rFonts w:ascii="Verdana" w:hAnsi="Verdana"/>
          <w:b/>
          <w:sz w:val="22"/>
          <w:szCs w:val="22"/>
        </w:rPr>
        <w:t>from needs assessment and planning to implementation, monitoring and evaluation</w:t>
      </w:r>
      <w:r>
        <w:rPr>
          <w:rFonts w:ascii="Verdana" w:hAnsi="Verdana"/>
          <w:sz w:val="22"/>
          <w:szCs w:val="22"/>
        </w:rPr>
        <w:t>.</w:t>
      </w:r>
      <w:r w:rsidR="009F364E">
        <w:rPr>
          <w:rFonts w:ascii="Verdana" w:hAnsi="Verdana"/>
          <w:sz w:val="22"/>
          <w:szCs w:val="22"/>
        </w:rPr>
        <w:t xml:space="preserve"> </w:t>
      </w:r>
    </w:p>
    <w:p w14:paraId="271723B4" w14:textId="77777777" w:rsidR="00C145B0" w:rsidRDefault="00C145B0" w:rsidP="00BA0F42">
      <w:pPr>
        <w:jc w:val="both"/>
        <w:rPr>
          <w:rFonts w:ascii="Verdana" w:hAnsi="Verdana"/>
          <w:sz w:val="22"/>
          <w:szCs w:val="22"/>
        </w:rPr>
      </w:pPr>
    </w:p>
    <w:p w14:paraId="306EE215" w14:textId="3DC18715" w:rsidR="00BA0F42" w:rsidRDefault="009F364E" w:rsidP="00BA0F4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 this purpose</w:t>
      </w:r>
      <w:r w:rsidR="00BA0F42">
        <w:rPr>
          <w:rFonts w:ascii="Verdana" w:hAnsi="Verdana"/>
          <w:sz w:val="22"/>
          <w:szCs w:val="22"/>
        </w:rPr>
        <w:t>:</w:t>
      </w:r>
    </w:p>
    <w:p w14:paraId="4468108A" w14:textId="77777777" w:rsidR="00C145B0" w:rsidRPr="009A17D2" w:rsidRDefault="00C145B0" w:rsidP="00BA0F42">
      <w:pPr>
        <w:jc w:val="both"/>
        <w:rPr>
          <w:rFonts w:ascii="Verdana" w:hAnsi="Verdana"/>
          <w:b/>
          <w:sz w:val="22"/>
          <w:szCs w:val="22"/>
        </w:rPr>
      </w:pPr>
    </w:p>
    <w:p w14:paraId="28E40457" w14:textId="18D945CF" w:rsidR="00BA0F42" w:rsidRDefault="00BA0F42" w:rsidP="00BA0F4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926BBE">
        <w:rPr>
          <w:rFonts w:ascii="Verdana" w:hAnsi="Verdana"/>
          <w:sz w:val="22"/>
          <w:szCs w:val="22"/>
        </w:rPr>
        <w:t>All programs designed to support refugees</w:t>
      </w:r>
      <w:r w:rsidR="009F364E">
        <w:rPr>
          <w:rFonts w:ascii="Verdana" w:hAnsi="Verdana"/>
          <w:sz w:val="22"/>
          <w:szCs w:val="22"/>
        </w:rPr>
        <w:t xml:space="preserve">, returnees, </w:t>
      </w:r>
      <w:proofErr w:type="gramStart"/>
      <w:r w:rsidR="009F364E">
        <w:rPr>
          <w:rFonts w:ascii="Verdana" w:hAnsi="Verdana"/>
          <w:sz w:val="22"/>
          <w:szCs w:val="22"/>
        </w:rPr>
        <w:t>asylum</w:t>
      </w:r>
      <w:proofErr w:type="gramEnd"/>
      <w:r w:rsidR="009F364E">
        <w:rPr>
          <w:rFonts w:ascii="Verdana" w:hAnsi="Verdana"/>
          <w:sz w:val="22"/>
          <w:szCs w:val="22"/>
        </w:rPr>
        <w:t xml:space="preserve"> seekers </w:t>
      </w:r>
      <w:r w:rsidRPr="00926BBE">
        <w:rPr>
          <w:rFonts w:ascii="Verdana" w:hAnsi="Verdana"/>
          <w:sz w:val="22"/>
          <w:szCs w:val="22"/>
        </w:rPr>
        <w:t>and internally displaced persons must be disability-inclusive, and all programs aiming to support persons with disabilities particularly in countries facing humanitarian emergencies must be inclusive of refugees</w:t>
      </w:r>
      <w:r w:rsidR="009F364E">
        <w:rPr>
          <w:rFonts w:ascii="Verdana" w:hAnsi="Verdana"/>
          <w:sz w:val="22"/>
          <w:szCs w:val="22"/>
        </w:rPr>
        <w:t xml:space="preserve">, returnees, asylum seekers and </w:t>
      </w:r>
      <w:r w:rsidRPr="00926BBE">
        <w:rPr>
          <w:rFonts w:ascii="Verdana" w:hAnsi="Verdana"/>
          <w:sz w:val="22"/>
          <w:szCs w:val="22"/>
        </w:rPr>
        <w:t xml:space="preserve">internally displaced persons with disabilities. </w:t>
      </w:r>
    </w:p>
    <w:p w14:paraId="4E8746BC" w14:textId="0F205EAF" w:rsidR="00BA0F42" w:rsidRDefault="00BA0F42" w:rsidP="00BA0F4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926BBE">
        <w:rPr>
          <w:rFonts w:ascii="Verdana" w:hAnsi="Verdana"/>
          <w:sz w:val="22"/>
          <w:szCs w:val="22"/>
        </w:rPr>
        <w:t xml:space="preserve">Specific policies and programs must be designed </w:t>
      </w:r>
      <w:r w:rsidR="00693055">
        <w:rPr>
          <w:rFonts w:ascii="Verdana" w:hAnsi="Verdana"/>
          <w:sz w:val="22"/>
          <w:szCs w:val="22"/>
        </w:rPr>
        <w:t xml:space="preserve">with full and meaningful participation of </w:t>
      </w:r>
      <w:r>
        <w:rPr>
          <w:rFonts w:ascii="Verdana" w:hAnsi="Verdana"/>
          <w:sz w:val="22"/>
          <w:szCs w:val="22"/>
        </w:rPr>
        <w:t xml:space="preserve">persons with disabilities and their </w:t>
      </w:r>
      <w:r w:rsidR="00AE742C">
        <w:rPr>
          <w:rFonts w:ascii="Verdana" w:hAnsi="Verdana"/>
          <w:sz w:val="22"/>
          <w:szCs w:val="22"/>
        </w:rPr>
        <w:t xml:space="preserve">representative </w:t>
      </w:r>
      <w:r>
        <w:rPr>
          <w:rFonts w:ascii="Verdana" w:hAnsi="Verdana"/>
          <w:sz w:val="22"/>
          <w:szCs w:val="22"/>
        </w:rPr>
        <w:t xml:space="preserve">organisations </w:t>
      </w:r>
      <w:r w:rsidRPr="00926BBE">
        <w:rPr>
          <w:rFonts w:ascii="Verdana" w:hAnsi="Verdana"/>
          <w:sz w:val="22"/>
          <w:szCs w:val="22"/>
        </w:rPr>
        <w:t xml:space="preserve">to ensure inclusion and equal protection of refugees </w:t>
      </w:r>
      <w:r>
        <w:rPr>
          <w:rFonts w:ascii="Verdana" w:hAnsi="Verdana"/>
          <w:sz w:val="22"/>
          <w:szCs w:val="22"/>
        </w:rPr>
        <w:t xml:space="preserve">and internally displaced persons </w:t>
      </w:r>
      <w:r w:rsidRPr="00926BBE">
        <w:rPr>
          <w:rFonts w:ascii="Verdana" w:hAnsi="Verdana"/>
          <w:sz w:val="22"/>
          <w:szCs w:val="22"/>
        </w:rPr>
        <w:t xml:space="preserve">with disabilities. </w:t>
      </w:r>
    </w:p>
    <w:p w14:paraId="6B95F25E" w14:textId="5C06FA7B" w:rsidR="00BA0F42" w:rsidRPr="00BA0F42" w:rsidRDefault="00693055" w:rsidP="008E794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GB"/>
        </w:rPr>
        <w:t xml:space="preserve">All necessary measures </w:t>
      </w:r>
      <w:proofErr w:type="gramStart"/>
      <w:r>
        <w:rPr>
          <w:rFonts w:ascii="Verdana" w:hAnsi="Verdana"/>
          <w:sz w:val="22"/>
          <w:szCs w:val="22"/>
          <w:lang w:val="en-GB"/>
        </w:rPr>
        <w:t>must be adopted</w:t>
      </w:r>
      <w:proofErr w:type="gramEnd"/>
      <w:r>
        <w:rPr>
          <w:rFonts w:ascii="Verdana" w:hAnsi="Verdana"/>
          <w:sz w:val="22"/>
          <w:szCs w:val="22"/>
          <w:lang w:val="en-GB"/>
        </w:rPr>
        <w:t xml:space="preserve"> </w:t>
      </w:r>
      <w:r w:rsidR="00BA0F42" w:rsidRPr="00926BBE">
        <w:rPr>
          <w:rFonts w:ascii="Verdana" w:hAnsi="Verdana"/>
          <w:sz w:val="22"/>
          <w:szCs w:val="22"/>
          <w:lang w:val="en-GB"/>
        </w:rPr>
        <w:t xml:space="preserve">to collect, </w:t>
      </w:r>
      <w:r w:rsidR="00BA0F42">
        <w:rPr>
          <w:rFonts w:ascii="Verdana" w:hAnsi="Verdana"/>
          <w:sz w:val="22"/>
          <w:szCs w:val="22"/>
          <w:lang w:val="en-GB"/>
        </w:rPr>
        <w:t xml:space="preserve">disaggregate, </w:t>
      </w:r>
      <w:r w:rsidR="00BA0F42" w:rsidRPr="00926BBE">
        <w:rPr>
          <w:rFonts w:ascii="Verdana" w:hAnsi="Verdana"/>
          <w:sz w:val="22"/>
          <w:szCs w:val="22"/>
          <w:lang w:val="en-GB"/>
        </w:rPr>
        <w:t>a</w:t>
      </w:r>
      <w:r>
        <w:rPr>
          <w:rFonts w:ascii="Verdana" w:hAnsi="Verdana"/>
          <w:sz w:val="22"/>
          <w:szCs w:val="22"/>
          <w:lang w:val="en-GB"/>
        </w:rPr>
        <w:t>n</w:t>
      </w:r>
      <w:r w:rsidR="00BA0F42" w:rsidRPr="00926BBE">
        <w:rPr>
          <w:rFonts w:ascii="Verdana" w:hAnsi="Verdana"/>
          <w:sz w:val="22"/>
          <w:szCs w:val="22"/>
          <w:lang w:val="en-GB"/>
        </w:rPr>
        <w:t>aly</w:t>
      </w:r>
      <w:r>
        <w:rPr>
          <w:rFonts w:ascii="Verdana" w:hAnsi="Verdana"/>
          <w:sz w:val="22"/>
          <w:szCs w:val="22"/>
          <w:lang w:val="en-GB"/>
        </w:rPr>
        <w:t>s</w:t>
      </w:r>
      <w:r w:rsidR="00BA0F42" w:rsidRPr="00926BBE">
        <w:rPr>
          <w:rFonts w:ascii="Verdana" w:hAnsi="Verdana"/>
          <w:sz w:val="22"/>
          <w:szCs w:val="22"/>
          <w:lang w:val="en-GB"/>
        </w:rPr>
        <w:t xml:space="preserve">e and disseminate data </w:t>
      </w:r>
      <w:r w:rsidR="00BA0F42">
        <w:rPr>
          <w:rFonts w:ascii="Verdana" w:hAnsi="Verdana"/>
          <w:sz w:val="22"/>
          <w:szCs w:val="22"/>
          <w:lang w:val="en-GB"/>
        </w:rPr>
        <w:t xml:space="preserve">and information </w:t>
      </w:r>
      <w:r w:rsidR="00BA0F42" w:rsidRPr="00926BBE">
        <w:rPr>
          <w:rFonts w:ascii="Verdana" w:hAnsi="Verdana"/>
          <w:sz w:val="22"/>
          <w:szCs w:val="22"/>
          <w:lang w:val="en-GB"/>
        </w:rPr>
        <w:t>on</w:t>
      </w:r>
      <w:r w:rsidR="00BA0F42">
        <w:rPr>
          <w:rFonts w:ascii="Verdana" w:hAnsi="Verdana"/>
          <w:sz w:val="22"/>
          <w:szCs w:val="22"/>
          <w:lang w:val="en-GB"/>
        </w:rPr>
        <w:t xml:space="preserve"> </w:t>
      </w:r>
      <w:r w:rsidR="00AE742C">
        <w:rPr>
          <w:rFonts w:ascii="Verdana" w:hAnsi="Verdana"/>
          <w:sz w:val="22"/>
          <w:szCs w:val="22"/>
          <w:lang w:val="en-GB"/>
        </w:rPr>
        <w:t xml:space="preserve">refugees </w:t>
      </w:r>
      <w:r w:rsidR="00BA0F42">
        <w:rPr>
          <w:rFonts w:ascii="Verdana" w:hAnsi="Verdana"/>
          <w:sz w:val="22"/>
          <w:szCs w:val="22"/>
          <w:lang w:val="en-GB"/>
        </w:rPr>
        <w:t xml:space="preserve">with disabilities and the barriers they face </w:t>
      </w:r>
      <w:r w:rsidR="0051375A">
        <w:rPr>
          <w:rFonts w:ascii="Verdana" w:hAnsi="Verdana"/>
          <w:sz w:val="22"/>
          <w:szCs w:val="22"/>
          <w:lang w:val="en-GB"/>
        </w:rPr>
        <w:t xml:space="preserve">in the </w:t>
      </w:r>
      <w:r w:rsidR="00BA0F42">
        <w:rPr>
          <w:rFonts w:ascii="Verdana" w:hAnsi="Verdana"/>
          <w:sz w:val="22"/>
          <w:szCs w:val="22"/>
          <w:lang w:val="en-GB"/>
        </w:rPr>
        <w:t xml:space="preserve">context </w:t>
      </w:r>
      <w:r w:rsidR="0051375A">
        <w:rPr>
          <w:rFonts w:ascii="Verdana" w:hAnsi="Verdana"/>
          <w:sz w:val="22"/>
          <w:szCs w:val="22"/>
          <w:lang w:val="en-GB"/>
        </w:rPr>
        <w:t xml:space="preserve">of </w:t>
      </w:r>
      <w:r w:rsidR="00BA0F42" w:rsidRPr="00926BBE">
        <w:rPr>
          <w:rFonts w:ascii="Verdana" w:hAnsi="Verdana"/>
          <w:sz w:val="22"/>
          <w:szCs w:val="22"/>
          <w:lang w:val="en-GB"/>
        </w:rPr>
        <w:t>COVID19</w:t>
      </w:r>
      <w:r w:rsidR="00BA0F42">
        <w:rPr>
          <w:rFonts w:ascii="Verdana" w:hAnsi="Verdana"/>
          <w:sz w:val="22"/>
          <w:szCs w:val="22"/>
          <w:lang w:val="en-GB"/>
        </w:rPr>
        <w:t xml:space="preserve"> response and recovery. </w:t>
      </w:r>
    </w:p>
    <w:sectPr w:rsidR="00BA0F42" w:rsidRPr="00BA0F42" w:rsidSect="003E45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72B73" w14:textId="77777777" w:rsidR="00E40381" w:rsidRDefault="00E40381" w:rsidP="00C145B0">
      <w:r>
        <w:separator/>
      </w:r>
    </w:p>
  </w:endnote>
  <w:endnote w:type="continuationSeparator" w:id="0">
    <w:p w14:paraId="21484885" w14:textId="77777777" w:rsidR="00E40381" w:rsidRDefault="00E40381" w:rsidP="00C1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73BC0" w14:textId="77777777" w:rsidR="00E40381" w:rsidRDefault="00E40381" w:rsidP="00C145B0">
      <w:r>
        <w:separator/>
      </w:r>
    </w:p>
  </w:footnote>
  <w:footnote w:type="continuationSeparator" w:id="0">
    <w:p w14:paraId="01DABC43" w14:textId="77777777" w:rsidR="00E40381" w:rsidRDefault="00E40381" w:rsidP="00C1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4CD3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7252E7"/>
    <w:multiLevelType w:val="hybridMultilevel"/>
    <w:tmpl w:val="60483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D2"/>
    <w:rsid w:val="00012327"/>
    <w:rsid w:val="00020746"/>
    <w:rsid w:val="00073080"/>
    <w:rsid w:val="0007346F"/>
    <w:rsid w:val="000C389B"/>
    <w:rsid w:val="0013425E"/>
    <w:rsid w:val="001430E1"/>
    <w:rsid w:val="0017014D"/>
    <w:rsid w:val="0017198C"/>
    <w:rsid w:val="001F1F97"/>
    <w:rsid w:val="001F688E"/>
    <w:rsid w:val="00223A26"/>
    <w:rsid w:val="002A05CD"/>
    <w:rsid w:val="002A1253"/>
    <w:rsid w:val="00315402"/>
    <w:rsid w:val="003E4594"/>
    <w:rsid w:val="00452C88"/>
    <w:rsid w:val="004554F7"/>
    <w:rsid w:val="00471A33"/>
    <w:rsid w:val="00471BD7"/>
    <w:rsid w:val="00473575"/>
    <w:rsid w:val="004A2324"/>
    <w:rsid w:val="0051375A"/>
    <w:rsid w:val="005722D2"/>
    <w:rsid w:val="00591A8B"/>
    <w:rsid w:val="005B3F91"/>
    <w:rsid w:val="005E421A"/>
    <w:rsid w:val="00693055"/>
    <w:rsid w:val="006A54B3"/>
    <w:rsid w:val="006C60EB"/>
    <w:rsid w:val="0071546E"/>
    <w:rsid w:val="007D2F72"/>
    <w:rsid w:val="008269E0"/>
    <w:rsid w:val="00832609"/>
    <w:rsid w:val="00845FBB"/>
    <w:rsid w:val="008E7946"/>
    <w:rsid w:val="009137BD"/>
    <w:rsid w:val="009A17D2"/>
    <w:rsid w:val="009A47F1"/>
    <w:rsid w:val="009F364E"/>
    <w:rsid w:val="00A04D36"/>
    <w:rsid w:val="00A819BE"/>
    <w:rsid w:val="00A97718"/>
    <w:rsid w:val="00AE742C"/>
    <w:rsid w:val="00B50949"/>
    <w:rsid w:val="00B50D02"/>
    <w:rsid w:val="00B95DFD"/>
    <w:rsid w:val="00BA0F42"/>
    <w:rsid w:val="00BD2003"/>
    <w:rsid w:val="00BE1DE8"/>
    <w:rsid w:val="00BE59E4"/>
    <w:rsid w:val="00C145B0"/>
    <w:rsid w:val="00C372B6"/>
    <w:rsid w:val="00C77A82"/>
    <w:rsid w:val="00CB77A4"/>
    <w:rsid w:val="00D41ABC"/>
    <w:rsid w:val="00D75FC7"/>
    <w:rsid w:val="00D76CA6"/>
    <w:rsid w:val="00DB6D56"/>
    <w:rsid w:val="00E050A9"/>
    <w:rsid w:val="00E401B8"/>
    <w:rsid w:val="00E40381"/>
    <w:rsid w:val="00ED1187"/>
    <w:rsid w:val="00F15979"/>
    <w:rsid w:val="00F5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B207F"/>
  <w15:chartTrackingRefBased/>
  <w15:docId w15:val="{889CED1D-4FC6-9146-A36E-DB3D8319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45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2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D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9E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E59E4"/>
  </w:style>
  <w:style w:type="character" w:styleId="Hyperlink">
    <w:name w:val="Hyperlink"/>
    <w:basedOn w:val="DefaultParagraphFont"/>
    <w:uiPriority w:val="99"/>
    <w:unhideWhenUsed/>
    <w:rsid w:val="00BE59E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A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2C88"/>
    <w:rPr>
      <w:rFonts w:ascii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F1597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A0F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B0"/>
  </w:style>
  <w:style w:type="paragraph" w:styleId="Footer">
    <w:name w:val="footer"/>
    <w:basedOn w:val="Normal"/>
    <w:link w:val="FooterChar"/>
    <w:uiPriority w:val="99"/>
    <w:unhideWhenUsed/>
    <w:rsid w:val="00C14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B0"/>
  </w:style>
  <w:style w:type="character" w:customStyle="1" w:styleId="Heading2Char">
    <w:name w:val="Heading 2 Char"/>
    <w:basedOn w:val="DefaultParagraphFont"/>
    <w:link w:val="Heading2"/>
    <w:uiPriority w:val="9"/>
    <w:rsid w:val="00C145B0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unsdg.un.org/sites/default/files/2020-05/Policy-Brief-A-Disability-Inclusive-Response-to-COVID-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nocha.org/sites/unocha/files/Global-Humanitarian-Response-Plan-COVID-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agencystandingcommittee.org/iasc-task-team-inclusion-persons-disabilities-humanitarian-action/documents/launch-iasc-guidelin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Keogh</dc:creator>
  <cp:keywords/>
  <dc:description/>
  <cp:lastModifiedBy>Angelique Hardy</cp:lastModifiedBy>
  <cp:revision>2</cp:revision>
  <dcterms:created xsi:type="dcterms:W3CDTF">2020-06-19T09:46:00Z</dcterms:created>
  <dcterms:modified xsi:type="dcterms:W3CDTF">2020-06-19T09:46:00Z</dcterms:modified>
</cp:coreProperties>
</file>